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4" w:rsidRDefault="00646F94" w:rsidP="00646F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46F94" w:rsidRPr="00646F94" w:rsidRDefault="00646F94" w:rsidP="00646F9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F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х. </w:t>
      </w:r>
      <w:proofErr w:type="spellStart"/>
      <w:r w:rsidRPr="00646F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Севостьянов</w:t>
      </w:r>
      <w:proofErr w:type="spellEnd"/>
      <w:r w:rsidRPr="00646F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46F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Милютинский</w:t>
      </w:r>
      <w:proofErr w:type="spellEnd"/>
      <w:r w:rsidRPr="00646F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646F94" w:rsidRPr="00646F94" w:rsidRDefault="00646F94" w:rsidP="00646F9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F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646F94" w:rsidRPr="00646F94" w:rsidRDefault="00646F94" w:rsidP="00646F9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646F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Россошанская основная общеобразовательная школа</w:t>
      </w:r>
    </w:p>
    <w:p w:rsidR="00646F94" w:rsidRPr="00646F94" w:rsidRDefault="00EE5B7C" w:rsidP="008932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  <w:r w:rsidR="0089328A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141444" cy="1400175"/>
            <wp:effectExtent l="19050" t="0" r="0" b="0"/>
            <wp:docPr id="1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444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F94" w:rsidRPr="00646F94" w:rsidRDefault="00646F94" w:rsidP="00646F9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F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646F94" w:rsidRPr="00646F94" w:rsidRDefault="005571CA" w:rsidP="00646F9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</w:t>
      </w:r>
      <w:r w:rsidR="00646F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урса «Уроки словесности»</w:t>
      </w:r>
    </w:p>
    <w:p w:rsidR="00646F94" w:rsidRPr="00646F94" w:rsidRDefault="00646F94" w:rsidP="00646F9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46F94" w:rsidRPr="00646F94" w:rsidRDefault="00646F94" w:rsidP="00646F94">
      <w:pP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646F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Уровень общего образования (класс):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основное</w:t>
      </w:r>
      <w:r w:rsidRPr="00646F94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 общее  образование</w:t>
      </w:r>
      <w:r w:rsidR="005571CA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, 7 класс</w:t>
      </w:r>
    </w:p>
    <w:p w:rsidR="00646F94" w:rsidRPr="00646F94" w:rsidRDefault="00646F94" w:rsidP="00646F94">
      <w:pP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646F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часов: </w:t>
      </w:r>
      <w:r w:rsidR="00B923A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32</w:t>
      </w:r>
      <w:r w:rsidR="0002567E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.</w:t>
      </w:r>
    </w:p>
    <w:p w:rsidR="00646F94" w:rsidRPr="00646F94" w:rsidRDefault="00646F94" w:rsidP="00646F94">
      <w:pP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646F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Учитель: </w:t>
      </w:r>
      <w:r w:rsidR="008364BA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Лопаткина Людмила  Владими</w:t>
      </w:r>
      <w:r w:rsidRPr="00646F94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ровна </w:t>
      </w:r>
    </w:p>
    <w:p w:rsidR="00646F94" w:rsidRPr="00646F94" w:rsidRDefault="00646F94" w:rsidP="00646F94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46F94" w:rsidRPr="00646F94" w:rsidRDefault="00646F94" w:rsidP="00646F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  <w:sectPr w:rsidR="00646F94" w:rsidRPr="00646F94" w:rsidSect="0002567E">
          <w:type w:val="continuous"/>
          <w:pgSz w:w="16838" w:h="11906" w:orient="landscape" w:code="9"/>
          <w:pgMar w:top="851" w:right="851" w:bottom="567" w:left="851" w:header="709" w:footer="709" w:gutter="0"/>
          <w:cols w:space="708"/>
          <w:docGrid w:linePitch="360"/>
        </w:sectPr>
      </w:pPr>
      <w:r w:rsidRPr="00646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составлено на основе </w:t>
      </w:r>
      <w:r w:rsidRPr="00646F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рабочей программы </w:t>
      </w:r>
      <w:r w:rsidRPr="00646F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spellStart"/>
      <w:r w:rsidRPr="00646F9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Альбеткова</w:t>
      </w:r>
      <w:proofErr w:type="spellEnd"/>
      <w:r w:rsidRPr="00646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Р.И. Основы русской словесности для 5-9 классов. Программы для общеобразовательных школ»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– М.: Просвещение, 2013, </w:t>
      </w:r>
      <w:proofErr w:type="gramStart"/>
      <w:r w:rsidRPr="00646F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соотнесённых</w:t>
      </w:r>
      <w:proofErr w:type="gramEnd"/>
      <w:r w:rsidRPr="00646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требованиями </w:t>
      </w:r>
      <w:r w:rsidRPr="006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</w:t>
      </w:r>
      <w:r w:rsidR="00AE0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общего начального образования</w:t>
      </w:r>
    </w:p>
    <w:p w:rsidR="00161392" w:rsidRDefault="00161392" w:rsidP="00AE0C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Раздел 1. Пояснительная записка.</w:t>
      </w:r>
    </w:p>
    <w:p w:rsidR="00161392" w:rsidRDefault="00161392" w:rsidP="00AE0C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61392" w:rsidRDefault="00161392" w:rsidP="00161392">
      <w:pPr>
        <w:pStyle w:val="c10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Календарно-тематическое планирование  составлено на основе программы Р.И. </w:t>
      </w:r>
      <w:proofErr w:type="spellStart"/>
      <w:r>
        <w:rPr>
          <w:rStyle w:val="c0"/>
          <w:color w:val="000000"/>
        </w:rPr>
        <w:t>Альбетковой</w:t>
      </w:r>
      <w:proofErr w:type="spellEnd"/>
      <w:r>
        <w:rPr>
          <w:rStyle w:val="c0"/>
          <w:color w:val="000000"/>
        </w:rPr>
        <w:t xml:space="preserve">  «Русская словесность. </w:t>
      </w:r>
      <w:proofErr w:type="gramStart"/>
      <w:r>
        <w:rPr>
          <w:rStyle w:val="c0"/>
          <w:color w:val="000000"/>
        </w:rPr>
        <w:t>От слова к словесности. 5-9 классы» для обучения в </w:t>
      </w:r>
      <w:r>
        <w:rPr>
          <w:rStyle w:val="c11"/>
          <w:b/>
          <w:bCs/>
          <w:color w:val="000000"/>
        </w:rPr>
        <w:t xml:space="preserve">7 </w:t>
      </w:r>
      <w:r>
        <w:rPr>
          <w:rStyle w:val="c0"/>
          <w:color w:val="000000"/>
        </w:rPr>
        <w:t> классе МБОУ Россошанская ООШ (Программы для общеобразовательных учреждений:</w:t>
      </w:r>
      <w:proofErr w:type="gramEnd"/>
      <w:r>
        <w:rPr>
          <w:rStyle w:val="c0"/>
          <w:color w:val="000000"/>
        </w:rPr>
        <w:t xml:space="preserve"> Русский язык. 5-9 </w:t>
      </w:r>
      <w:proofErr w:type="spellStart"/>
      <w:r>
        <w:rPr>
          <w:rStyle w:val="c0"/>
          <w:color w:val="000000"/>
        </w:rPr>
        <w:t>кл</w:t>
      </w:r>
      <w:proofErr w:type="spellEnd"/>
      <w:r>
        <w:rPr>
          <w:rStyle w:val="c0"/>
          <w:color w:val="000000"/>
        </w:rPr>
        <w:t xml:space="preserve">., 10-11 </w:t>
      </w:r>
      <w:proofErr w:type="spellStart"/>
      <w:r>
        <w:rPr>
          <w:rStyle w:val="c0"/>
          <w:color w:val="000000"/>
        </w:rPr>
        <w:t>кл</w:t>
      </w:r>
      <w:proofErr w:type="spellEnd"/>
      <w:r>
        <w:rPr>
          <w:rStyle w:val="c0"/>
          <w:color w:val="000000"/>
        </w:rPr>
        <w:t xml:space="preserve">. /сост. Е.И. Харитонова. - </w:t>
      </w:r>
      <w:proofErr w:type="gramStart"/>
      <w:r>
        <w:rPr>
          <w:rStyle w:val="c0"/>
          <w:color w:val="000000"/>
        </w:rPr>
        <w:t>М.: Дрофа.2008.)</w:t>
      </w:r>
      <w:r>
        <w:rPr>
          <w:rStyle w:val="c26"/>
          <w:color w:val="0000FF"/>
        </w:rPr>
        <w:t> </w:t>
      </w:r>
      <w:proofErr w:type="gramEnd"/>
    </w:p>
    <w:p w:rsidR="00161392" w:rsidRDefault="00161392" w:rsidP="00161392">
      <w:pPr>
        <w:pStyle w:val="c10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 Календарно-тематическое планирование  обеспечено учебно-методическим комплектом, утвержденным  приказом </w:t>
      </w:r>
      <w:proofErr w:type="spellStart"/>
      <w:r>
        <w:rPr>
          <w:rStyle w:val="c0"/>
          <w:color w:val="000000"/>
        </w:rPr>
        <w:t>Минобрнауки</w:t>
      </w:r>
      <w:proofErr w:type="spellEnd"/>
      <w:r>
        <w:rPr>
          <w:rStyle w:val="c0"/>
          <w:color w:val="000000"/>
        </w:rPr>
        <w:t xml:space="preserve"> РФ, используемым для достижения поставленной цели в соответствии с образовательной программой учреждения: </w:t>
      </w:r>
      <w:proofErr w:type="spellStart"/>
      <w:r>
        <w:rPr>
          <w:rStyle w:val="c0"/>
          <w:color w:val="000000"/>
        </w:rPr>
        <w:t>Альбеткова</w:t>
      </w:r>
      <w:proofErr w:type="spellEnd"/>
      <w:r>
        <w:rPr>
          <w:rStyle w:val="c0"/>
          <w:color w:val="000000"/>
        </w:rPr>
        <w:t xml:space="preserve"> Р.И. Русская словесность. От слова к словесности. 7 </w:t>
      </w:r>
      <w:proofErr w:type="spellStart"/>
      <w:r>
        <w:rPr>
          <w:rStyle w:val="c0"/>
          <w:color w:val="000000"/>
        </w:rPr>
        <w:t>кл</w:t>
      </w:r>
      <w:proofErr w:type="spellEnd"/>
      <w:r>
        <w:rPr>
          <w:rStyle w:val="c0"/>
          <w:color w:val="000000"/>
        </w:rPr>
        <w:t xml:space="preserve">.: </w:t>
      </w:r>
      <w:proofErr w:type="spellStart"/>
      <w:r>
        <w:rPr>
          <w:rStyle w:val="c0"/>
          <w:color w:val="000000"/>
        </w:rPr>
        <w:t>учеб</w:t>
      </w:r>
      <w:proofErr w:type="gramStart"/>
      <w:r>
        <w:rPr>
          <w:rStyle w:val="c0"/>
          <w:color w:val="000000"/>
        </w:rPr>
        <w:t>.п</w:t>
      </w:r>
      <w:proofErr w:type="gramEnd"/>
      <w:r>
        <w:rPr>
          <w:rStyle w:val="c0"/>
          <w:color w:val="000000"/>
        </w:rPr>
        <w:t>особие</w:t>
      </w:r>
      <w:proofErr w:type="spellEnd"/>
      <w:r>
        <w:rPr>
          <w:rStyle w:val="c0"/>
          <w:color w:val="000000"/>
        </w:rPr>
        <w:t xml:space="preserve"> / Р.И. </w:t>
      </w:r>
      <w:proofErr w:type="spellStart"/>
      <w:r>
        <w:rPr>
          <w:rStyle w:val="c0"/>
          <w:color w:val="000000"/>
        </w:rPr>
        <w:t>Альбеткова</w:t>
      </w:r>
      <w:proofErr w:type="spellEnd"/>
      <w:r>
        <w:rPr>
          <w:rStyle w:val="c0"/>
          <w:color w:val="000000"/>
        </w:rPr>
        <w:t>. – 10-е изд., стереотип. – М.: Дрофа, 2012</w:t>
      </w:r>
    </w:p>
    <w:p w:rsidR="00161392" w:rsidRDefault="00161392" w:rsidP="0016139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E0CF4" w:rsidRPr="00AE0CF4" w:rsidRDefault="00161392" w:rsidP="00AE0C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Раздел 2</w:t>
      </w:r>
      <w:r w:rsidR="00AE0CF4">
        <w:rPr>
          <w:rFonts w:ascii="Times New Roman" w:eastAsia="Calibri" w:hAnsi="Times New Roman" w:cs="Times New Roman"/>
          <w:b/>
          <w:bCs/>
          <w:sz w:val="28"/>
          <w:szCs w:val="28"/>
        </w:rPr>
        <w:t>. Планируемые результаты освоения курса</w:t>
      </w: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универсальные учебные действия.</w:t>
      </w:r>
    </w:p>
    <w:p w:rsidR="00AE0CF4" w:rsidRPr="00AE0CF4" w:rsidRDefault="00AE0CF4" w:rsidP="00AE0CF4">
      <w:pPr>
        <w:spacing w:after="0" w:line="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7 класса научится:</w:t>
      </w:r>
    </w:p>
    <w:p w:rsidR="00AE0CF4" w:rsidRPr="00AE0CF4" w:rsidRDefault="00AE0CF4" w:rsidP="00AE0CF4">
      <w:pPr>
        <w:spacing w:after="0" w:line="216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воспитанию патриотизма; усвоению </w:t>
      </w:r>
      <w:proofErr w:type="gram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гуманистических</w:t>
      </w:r>
      <w:proofErr w:type="gramEnd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демократических и</w:t>
      </w:r>
    </w:p>
    <w:p w:rsidR="00AE0CF4" w:rsidRPr="00AE0CF4" w:rsidRDefault="00AE0CF4" w:rsidP="00AE0CF4">
      <w:pPr>
        <w:spacing w:after="0" w:line="79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08" w:lineRule="auto"/>
        <w:ind w:left="18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традиционных ценностей многонационального российского общества; формированию ответственного отношения к учению, готовности и</w:t>
      </w:r>
    </w:p>
    <w:p w:rsidR="00AE0CF4" w:rsidRPr="00AE0CF4" w:rsidRDefault="00AE0CF4" w:rsidP="00AE0CF4">
      <w:pPr>
        <w:spacing w:after="0" w:line="6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13" w:lineRule="auto"/>
        <w:ind w:left="18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способности </w:t>
      </w:r>
      <w:proofErr w:type="gram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саморазвитию и самообразованию; формированию осознанного, уважительного и доброжелательного</w:t>
      </w:r>
    </w:p>
    <w:p w:rsidR="00AE0CF4" w:rsidRPr="00AE0CF4" w:rsidRDefault="00AE0CF4" w:rsidP="00AE0CF4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20" w:lineRule="auto"/>
        <w:ind w:left="18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к другому человеку, его мнению, мировоззрению, культуре, языку, вере, гражданской позиции, к истории, религии, традициям, языкам, ценностям народов России и народов мира;</w:t>
      </w:r>
      <w:proofErr w:type="gramEnd"/>
    </w:p>
    <w:p w:rsidR="00AE0CF4" w:rsidRPr="00AE0CF4" w:rsidRDefault="00AE0CF4" w:rsidP="00AE0CF4">
      <w:pPr>
        <w:spacing w:after="0" w:line="30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7 класс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получит возможность научиться</w:t>
      </w:r>
    </w:p>
    <w:p w:rsidR="00AE0CF4" w:rsidRPr="00AE0CF4" w:rsidRDefault="00AE0CF4" w:rsidP="00AE0CF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</w:t>
      </w:r>
    </w:p>
    <w:p w:rsidR="00AE0CF4" w:rsidRPr="00AE0CF4" w:rsidRDefault="00AE0CF4" w:rsidP="00AE0CF4">
      <w:pPr>
        <w:spacing w:after="0" w:line="6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13" w:lineRule="auto"/>
        <w:ind w:left="18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AE0CF4" w:rsidRPr="00AE0CF4" w:rsidRDefault="00AE0CF4" w:rsidP="00AE0CF4">
      <w:pPr>
        <w:spacing w:after="0" w:line="298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7 класса научится:</w:t>
      </w:r>
    </w:p>
    <w:p w:rsidR="00AE0CF4" w:rsidRPr="00AE0CF4" w:rsidRDefault="00AE0CF4" w:rsidP="00AE0CF4">
      <w:pPr>
        <w:spacing w:after="0" w:line="213" w:lineRule="auto"/>
        <w:ind w:left="720" w:right="1080" w:hanging="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учитывать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мнения и стремиться к координации различных позиций всотрудничестве;</w:t>
      </w:r>
    </w:p>
    <w:p w:rsidR="00AE0CF4" w:rsidRPr="00AE0CF4" w:rsidRDefault="00AE0CF4" w:rsidP="00AE0CF4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20" w:lineRule="auto"/>
        <w:ind w:left="720" w:right="80" w:firstLine="4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AE0CF4" w:rsidRPr="00AE0CF4" w:rsidRDefault="00AE0CF4" w:rsidP="00AE0CF4">
      <w:pPr>
        <w:spacing w:after="0" w:line="63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13" w:lineRule="auto"/>
        <w:ind w:left="720" w:right="380" w:firstLine="4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сравнивать разные точки зрения прежде, чем принимать решения и делать выборы;</w:t>
      </w:r>
    </w:p>
    <w:p w:rsidR="00AE0CF4" w:rsidRPr="00AE0CF4" w:rsidRDefault="00AE0CF4" w:rsidP="00AE0CF4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08" w:lineRule="auto"/>
        <w:ind w:left="720" w:right="540" w:firstLine="4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AE0CF4" w:rsidRPr="00AE0CF4" w:rsidRDefault="00AE0CF4" w:rsidP="00AE0CF4">
      <w:pPr>
        <w:spacing w:after="0" w:line="6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13" w:lineRule="auto"/>
        <w:ind w:left="720" w:right="1000" w:firstLine="4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AE0CF4" w:rsidRPr="00AE0CF4" w:rsidRDefault="00AE0CF4" w:rsidP="00AE0CF4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08" w:lineRule="auto"/>
        <w:ind w:left="720" w:right="920" w:firstLine="4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AE0CF4" w:rsidRPr="00AE0CF4" w:rsidRDefault="00AE0CF4" w:rsidP="00AE0CF4">
      <w:pPr>
        <w:spacing w:after="0" w:line="1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важность коммуникативных умений в жизни человека;</w:t>
      </w:r>
    </w:p>
    <w:p w:rsidR="00AE0CF4" w:rsidRPr="00AE0CF4" w:rsidRDefault="00AE0CF4" w:rsidP="00AE0CF4">
      <w:pPr>
        <w:spacing w:after="0" w:line="1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Default="00AE0CF4" w:rsidP="00AE0CF4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оформлять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 мысли в устной и письменной форме с учётом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речевой ситуации.</w:t>
      </w:r>
    </w:p>
    <w:p w:rsidR="00AE0CF4" w:rsidRDefault="00AE0CF4" w:rsidP="00AE0CF4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7 класса получит возможность научиться:</w:t>
      </w:r>
    </w:p>
    <w:p w:rsidR="00AE0CF4" w:rsidRPr="00AE0CF4" w:rsidRDefault="00AE0CF4" w:rsidP="00AE0CF4">
      <w:pPr>
        <w:spacing w:after="0" w:line="245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редактировать устное и письменное речевое высказывание;</w:t>
      </w:r>
    </w:p>
    <w:p w:rsidR="00AE0CF4" w:rsidRPr="00AE0CF4" w:rsidRDefault="00AE0CF4" w:rsidP="00AE0CF4">
      <w:pPr>
        <w:spacing w:after="0" w:line="6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23" w:lineRule="auto"/>
        <w:ind w:left="720" w:right="220" w:hanging="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адекватно использовать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речевые средства для решения </w:t>
      </w:r>
      <w:proofErr w:type="gram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</w:t>
      </w:r>
      <w:proofErr w:type="gramEnd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коммуникативныхзадач; владеть монологической и диалогической формами речи, различными видами монолога и диалога;</w:t>
      </w:r>
    </w:p>
    <w:p w:rsidR="00AE0CF4" w:rsidRPr="00AE0CF4" w:rsidRDefault="00AE0CF4" w:rsidP="00AE0CF4">
      <w:pPr>
        <w:spacing w:after="0" w:line="1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высказывать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E0C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обосновывать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 точку зрения;</w:t>
      </w:r>
    </w:p>
    <w:p w:rsidR="00AE0CF4" w:rsidRPr="00AE0CF4" w:rsidRDefault="00AE0CF4" w:rsidP="00AE0CF4">
      <w:pPr>
        <w:spacing w:after="0" w:line="5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13" w:lineRule="auto"/>
        <w:ind w:left="720" w:right="440" w:hanging="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слушать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E0C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слышать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других, пытаться принимать иную точку зрения, быть готовымкорректировать свою точку зрения;</w:t>
      </w:r>
    </w:p>
    <w:p w:rsidR="00AE0CF4" w:rsidRPr="00AE0CF4" w:rsidRDefault="00AE0CF4" w:rsidP="00AE0CF4">
      <w:pPr>
        <w:spacing w:after="0" w:line="1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выступать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аудиторией сверстников с сообщениями;</w:t>
      </w:r>
    </w:p>
    <w:p w:rsidR="00AE0CF4" w:rsidRPr="00AE0CF4" w:rsidRDefault="00AE0CF4" w:rsidP="00AE0CF4">
      <w:pPr>
        <w:spacing w:after="0" w:line="1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3A56FE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договариваться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приходить к общему решению в совместной деятельности</w:t>
      </w:r>
      <w:proofErr w:type="gram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AE0C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</w:t>
      </w:r>
      <w:proofErr w:type="gramEnd"/>
      <w:r w:rsidRPr="00AE0C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адавать вопросы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0CF4" w:rsidRPr="00AE0CF4" w:rsidRDefault="00AE0CF4" w:rsidP="00AE0CF4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0CF4" w:rsidRPr="00AE0CF4" w:rsidRDefault="00AE0CF4" w:rsidP="00AE0CF4">
      <w:pPr>
        <w:spacing w:after="0" w:line="29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7 класса научится:</w:t>
      </w:r>
    </w:p>
    <w:p w:rsidR="00AE0CF4" w:rsidRPr="00AE0CF4" w:rsidRDefault="00AE0CF4" w:rsidP="00AE0CF4">
      <w:pPr>
        <w:spacing w:after="0" w:line="26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13" w:lineRule="auto"/>
        <w:ind w:left="1800" w:right="20" w:firstLine="5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прямое и переносное значения слова, основные виды тропов и фигур;</w:t>
      </w:r>
    </w:p>
    <w:p w:rsidR="00AE0CF4" w:rsidRPr="00AE0CF4" w:rsidRDefault="00AE0CF4" w:rsidP="00AE0CF4">
      <w:pPr>
        <w:spacing w:after="0" w:line="1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25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эпическое произведение — результат творчества писателя,</w:t>
      </w:r>
    </w:p>
    <w:p w:rsidR="00AE0CF4" w:rsidRPr="00AE0CF4" w:rsidRDefault="00AE0CF4" w:rsidP="00AE0CF4">
      <w:pPr>
        <w:spacing w:after="0" w:line="79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08" w:lineRule="auto"/>
        <w:ind w:left="18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произведение, созданное из языкового материала; понимать главное свойство лирических произведений — выражение мыслей</w:t>
      </w:r>
    </w:p>
    <w:p w:rsidR="00AE0CF4" w:rsidRPr="00AE0CF4" w:rsidRDefault="00AE0CF4" w:rsidP="00AE0CF4">
      <w:pPr>
        <w:spacing w:after="0" w:line="6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13" w:lineRule="auto"/>
        <w:ind w:left="18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 чувств автора; находить в произведении эпитеты и сравнения, понимать их значения,</w:t>
      </w:r>
    </w:p>
    <w:p w:rsidR="00AE0CF4" w:rsidRPr="00AE0CF4" w:rsidRDefault="00AE0CF4" w:rsidP="00AE0CF4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08" w:lineRule="auto"/>
        <w:ind w:left="18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аллегории. Употреблять в собственных высказываниях эпитеты, сравнения, аллегории;</w:t>
      </w:r>
    </w:p>
    <w:p w:rsidR="00AE0CF4" w:rsidRPr="00AE0CF4" w:rsidRDefault="00AE0CF4" w:rsidP="00AE0CF4">
      <w:pPr>
        <w:spacing w:after="0" w:line="225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литературные сказки, басни, рассказы и повести.</w:t>
      </w:r>
    </w:p>
    <w:p w:rsidR="00AE0CF4" w:rsidRPr="00AE0CF4" w:rsidRDefault="00AE0CF4" w:rsidP="00AE0CF4">
      <w:pPr>
        <w:spacing w:after="0" w:line="308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7 класса получит возможность научиться:</w:t>
      </w:r>
    </w:p>
    <w:p w:rsidR="00AE0CF4" w:rsidRPr="00AE0CF4" w:rsidRDefault="00AE0CF4" w:rsidP="00AE0CF4">
      <w:pPr>
        <w:spacing w:after="0" w:line="208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этимологическим словарем;</w:t>
      </w:r>
    </w:p>
    <w:p w:rsidR="00AE0CF4" w:rsidRPr="00AE0CF4" w:rsidRDefault="00AE0CF4" w:rsidP="00AE0CF4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13" w:lineRule="auto"/>
        <w:ind w:left="18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выразительному чтению стихов, соблюдению стиховых пауз, логических и стиховых ударений, определению основного тона;</w:t>
      </w:r>
    </w:p>
    <w:p w:rsidR="00AE0CF4" w:rsidRPr="00AE0CF4" w:rsidRDefault="00AE0CF4" w:rsidP="00AE0CF4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25" w:lineRule="auto"/>
        <w:ind w:left="18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разговорный и литературный язык, будет вырабатывать умение употреблять их в соответствующих условиях, умение различать разговорную и книжную окраску выражений. Научится различать понятия: устная речь и разговорный язык; письменная речь и литературный язык;</w:t>
      </w:r>
    </w:p>
    <w:p w:rsidR="00AE0CF4" w:rsidRPr="00AE0CF4" w:rsidRDefault="00AE0CF4" w:rsidP="00AE0CF4">
      <w:pPr>
        <w:spacing w:after="0" w:line="64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25" w:lineRule="auto"/>
        <w:ind w:left="18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работать с толковыми словарями. Уметь находить в тексте художественного произведения многозначные слова, омонимы, синонимы, антонимы, неологизмы, архаизмы, историзмы, фразеологизмы, понимать их роль и передавать свое понимание в выразительном чтении. Употреблять</w:t>
      </w:r>
    </w:p>
    <w:p w:rsidR="00AE0CF4" w:rsidRPr="00AE0CF4" w:rsidRDefault="00AE0CF4" w:rsidP="00AE0CF4">
      <w:pPr>
        <w:spacing w:after="0" w:line="8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18" w:lineRule="auto"/>
        <w:ind w:left="1800" w:right="19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3"/>
          <w:szCs w:val="23"/>
          <w:lang w:eastAsia="ru-RU"/>
        </w:rPr>
        <w:t>лексические ресурсы языка в собственных высказываниях; определять тему и основную мысль текста;</w:t>
      </w:r>
    </w:p>
    <w:p w:rsidR="00AE0CF4" w:rsidRPr="00AE0CF4" w:rsidRDefault="00AE0CF4" w:rsidP="00AE0CF4">
      <w:pPr>
        <w:spacing w:after="0" w:line="45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3A56FE">
      <w:pPr>
        <w:spacing w:after="0" w:line="213" w:lineRule="auto"/>
        <w:ind w:left="18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различать  виды  устной  народной  словесности.  Рассказывать  сказки, небылицы. Сочинять собственные загадки. Употреблять пословицы ипоговорки, понимать их аллегорическое значение; отличать драматическое произведение от произведений других родовсловесности.</w:t>
      </w:r>
    </w:p>
    <w:p w:rsidR="00AE0CF4" w:rsidRPr="00AE0CF4" w:rsidRDefault="00AE0CF4" w:rsidP="00AE0CF4">
      <w:pPr>
        <w:spacing w:after="0" w:line="1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действия.</w:t>
      </w:r>
    </w:p>
    <w:p w:rsidR="00AE0CF4" w:rsidRPr="00AE0CF4" w:rsidRDefault="00AE0CF4" w:rsidP="00AE0CF4">
      <w:pPr>
        <w:spacing w:after="0" w:line="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7 класса научится:</w:t>
      </w:r>
    </w:p>
    <w:p w:rsidR="00AE0CF4" w:rsidRPr="00AE0CF4" w:rsidRDefault="00AE0CF4" w:rsidP="00AE0CF4">
      <w:pPr>
        <w:spacing w:after="0" w:line="26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25" w:lineRule="auto"/>
        <w:ind w:left="108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цели обучения, ставить и формулировать для себя новые задачи в учебе и познавательной деятельности;</w:t>
      </w:r>
    </w:p>
    <w:p w:rsidR="00AE0CF4" w:rsidRPr="00AE0CF4" w:rsidRDefault="00AE0CF4" w:rsidP="00AE0CF4">
      <w:pPr>
        <w:spacing w:after="0" w:line="3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планировать пути достижения целей;</w:t>
      </w:r>
    </w:p>
    <w:p w:rsidR="00AE0CF4" w:rsidRPr="00AE0CF4" w:rsidRDefault="00AE0CF4" w:rsidP="00AE0CF4">
      <w:pPr>
        <w:spacing w:after="0" w:line="8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3A56FE">
      <w:pPr>
        <w:spacing w:after="0" w:line="225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AE0CF4" w:rsidRPr="00AE0CF4" w:rsidRDefault="00AE0CF4" w:rsidP="00AE0CF4">
      <w:pPr>
        <w:spacing w:after="0" w:line="23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контроль; принимать решения в проблемных ситуациях;</w:t>
      </w:r>
    </w:p>
    <w:p w:rsidR="00AE0CF4" w:rsidRPr="00AE0CF4" w:rsidRDefault="00AE0CF4" w:rsidP="00AE0CF4">
      <w:pPr>
        <w:spacing w:after="0" w:line="8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3A56FE">
      <w:pPr>
        <w:spacing w:after="0" w:line="225" w:lineRule="auto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весомость приводимых доказательств и рассуждений (убедительно, ложно, истинно, существенно, не существенно).</w:t>
      </w: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проблемных ситуациях;</w:t>
      </w:r>
    </w:p>
    <w:p w:rsidR="00AE0CF4" w:rsidRPr="00AE0CF4" w:rsidRDefault="00AE0CF4" w:rsidP="00AE0CF4">
      <w:pPr>
        <w:spacing w:after="0" w:line="328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7 класса получит возможность научиться:</w:t>
      </w:r>
    </w:p>
    <w:p w:rsidR="00AE0CF4" w:rsidRPr="00AE0CF4" w:rsidRDefault="00AE0CF4" w:rsidP="00AE0CF4">
      <w:pPr>
        <w:spacing w:after="0" w:line="35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25" w:lineRule="auto"/>
        <w:ind w:left="1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выбирать наиболее эффективные способы решения учебных и познавательных задач;</w:t>
      </w:r>
    </w:p>
    <w:p w:rsidR="00AE0CF4" w:rsidRPr="00AE0CF4" w:rsidRDefault="00AE0CF4" w:rsidP="00AE0CF4">
      <w:pPr>
        <w:spacing w:after="0" w:line="23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Default="00AE0CF4" w:rsidP="00AE0CF4">
      <w:pPr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основами </w:t>
      </w:r>
      <w:proofErr w:type="spell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gram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;о</w:t>
      </w:r>
      <w:proofErr w:type="gramEnd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</w:t>
      </w:r>
      <w:proofErr w:type="spellEnd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познавательную рефлексию.</w:t>
      </w:r>
    </w:p>
    <w:p w:rsidR="00AE0CF4" w:rsidRDefault="00AE0CF4" w:rsidP="00AE0CF4">
      <w:pPr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CF4" w:rsidRP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AE0CF4" w:rsidRPr="00AE0CF4" w:rsidRDefault="00AE0CF4" w:rsidP="00AE0CF4">
      <w:pPr>
        <w:spacing w:after="0" w:line="5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spacing w:after="0" w:line="213" w:lineRule="auto"/>
        <w:ind w:left="3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и осознанно воспринимать различные тексты, определять тему и идею произведения;</w:t>
      </w:r>
    </w:p>
    <w:p w:rsidR="00AE0CF4" w:rsidRPr="00AE0CF4" w:rsidRDefault="00AE0CF4" w:rsidP="00AE0CF4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CF4" w:rsidRPr="00AE0CF4" w:rsidRDefault="00AE0CF4" w:rsidP="00AE0CF4">
      <w:pPr>
        <w:numPr>
          <w:ilvl w:val="1"/>
          <w:numId w:val="1"/>
        </w:numPr>
        <w:tabs>
          <w:tab w:val="left" w:pos="550"/>
        </w:tabs>
        <w:spacing w:after="0" w:line="208" w:lineRule="auto"/>
        <w:ind w:left="300" w:right="20"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и подробно пересказывать текст, составлять план текста и пользоваться им при пересказе;</w:t>
      </w:r>
    </w:p>
    <w:p w:rsidR="00AE0CF4" w:rsidRPr="00AE0CF4" w:rsidRDefault="00AE0CF4" w:rsidP="00AE0CF4">
      <w:pPr>
        <w:spacing w:after="0" w:line="6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CF4" w:rsidRPr="00AE0CF4" w:rsidRDefault="00AE0CF4" w:rsidP="00AE0CF4">
      <w:pPr>
        <w:numPr>
          <w:ilvl w:val="0"/>
          <w:numId w:val="1"/>
        </w:numPr>
        <w:tabs>
          <w:tab w:val="left" w:pos="482"/>
        </w:tabs>
        <w:spacing w:after="0" w:line="213" w:lineRule="auto"/>
        <w:ind w:left="300" w:right="20" w:hanging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свою мысль в монологическом высказывании, вести диалог о художественном произведении;</w:t>
      </w:r>
    </w:p>
    <w:p w:rsidR="00AE0CF4" w:rsidRPr="00AE0CF4" w:rsidRDefault="00AE0CF4" w:rsidP="00AE0CF4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CF4" w:rsidRPr="00AE0CF4" w:rsidRDefault="00AE0CF4" w:rsidP="00AE0CF4">
      <w:pPr>
        <w:numPr>
          <w:ilvl w:val="1"/>
          <w:numId w:val="1"/>
        </w:numPr>
        <w:tabs>
          <w:tab w:val="left" w:pos="480"/>
        </w:tabs>
        <w:spacing w:after="0" w:line="240" w:lineRule="auto"/>
        <w:ind w:left="480" w:hanging="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различные тексты, делать их элементарный анализ;</w:t>
      </w:r>
    </w:p>
    <w:p w:rsidR="00AE0CF4" w:rsidRPr="00AE0CF4" w:rsidRDefault="00AE0CF4" w:rsidP="00AE0CF4">
      <w:pPr>
        <w:spacing w:after="0" w:line="5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CF4" w:rsidRPr="00AE0CF4" w:rsidRDefault="00AE0CF4" w:rsidP="00AE0CF4">
      <w:pPr>
        <w:numPr>
          <w:ilvl w:val="0"/>
          <w:numId w:val="1"/>
        </w:numPr>
        <w:tabs>
          <w:tab w:val="left" w:pos="473"/>
        </w:tabs>
        <w:spacing w:after="0" w:line="223" w:lineRule="auto"/>
        <w:ind w:left="300" w:right="20" w:hanging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характеристику литературному произведению: народное или авторское, определять жанр (сказка, сказочная повесть, рассказ, стихотворение), называть основную тему;- находить известные средства художественной выразительности;</w:t>
      </w:r>
    </w:p>
    <w:p w:rsidR="00AE0CF4" w:rsidRPr="00AE0CF4" w:rsidRDefault="00AE0CF4" w:rsidP="00AE0CF4">
      <w:pPr>
        <w:spacing w:after="0" w:line="6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CF4" w:rsidRPr="00AE0CF4" w:rsidRDefault="00AE0CF4" w:rsidP="00AE0CF4">
      <w:pPr>
        <w:numPr>
          <w:ilvl w:val="1"/>
          <w:numId w:val="1"/>
        </w:numPr>
        <w:tabs>
          <w:tab w:val="left" w:pos="530"/>
        </w:tabs>
        <w:spacing w:after="0" w:line="208" w:lineRule="auto"/>
        <w:ind w:left="300" w:right="20"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на вопросы по содержанию художественного текста, соотносить впечатления со своим жизненным опытом;</w:t>
      </w:r>
    </w:p>
    <w:p w:rsidR="00AE0CF4" w:rsidRPr="00AE0CF4" w:rsidRDefault="00AE0CF4" w:rsidP="00AE0CF4">
      <w:pPr>
        <w:spacing w:after="0" w:line="6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CF4" w:rsidRPr="00AE0CF4" w:rsidRDefault="00AE0CF4" w:rsidP="00AE0CF4">
      <w:pPr>
        <w:numPr>
          <w:ilvl w:val="0"/>
          <w:numId w:val="1"/>
        </w:numPr>
        <w:tabs>
          <w:tab w:val="left" w:pos="521"/>
        </w:tabs>
        <w:spacing w:after="0" w:line="223" w:lineRule="auto"/>
        <w:ind w:left="300" w:right="20" w:hanging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прочитанное и услышанное, соотносить поступки героев с нравственными нормами, делать выводы; - самостоятельно находить в тексте простые средства изображения и выражения чувств героя;</w:t>
      </w:r>
    </w:p>
    <w:p w:rsidR="00AE0CF4" w:rsidRPr="00AE0CF4" w:rsidRDefault="00AE0CF4" w:rsidP="00AE0CF4">
      <w:pPr>
        <w:spacing w:after="0" w:line="5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CF4" w:rsidRPr="00AE0CF4" w:rsidRDefault="00AE0CF4" w:rsidP="00AE0CF4">
      <w:pPr>
        <w:numPr>
          <w:ilvl w:val="0"/>
          <w:numId w:val="1"/>
        </w:numPr>
        <w:tabs>
          <w:tab w:val="left" w:pos="492"/>
        </w:tabs>
        <w:spacing w:after="0" w:line="223" w:lineRule="auto"/>
        <w:ind w:left="300" w:right="20" w:hanging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различные виды речевой и читательской деятельности, такие как </w:t>
      </w:r>
      <w:proofErr w:type="spell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(слушание), чтение вслух и чтение про себя, говорение (культура речевого общения), письмо (культура письменного общения);</w:t>
      </w:r>
    </w:p>
    <w:p w:rsidR="00AE0CF4" w:rsidRPr="00AE0CF4" w:rsidRDefault="00AE0CF4" w:rsidP="00AE0CF4">
      <w:pPr>
        <w:spacing w:after="0" w:line="6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CF4" w:rsidRPr="00AE0CF4" w:rsidRDefault="00AE0CF4" w:rsidP="00AE0CF4">
      <w:pPr>
        <w:numPr>
          <w:ilvl w:val="0"/>
          <w:numId w:val="1"/>
        </w:numPr>
        <w:tabs>
          <w:tab w:val="left" w:pos="473"/>
        </w:tabs>
        <w:spacing w:after="0" w:line="208" w:lineRule="auto"/>
        <w:ind w:left="300" w:right="20" w:hanging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извлекать разного типа информацию в научном (понятие) и художественном тексте (образ);</w:t>
      </w:r>
    </w:p>
    <w:p w:rsidR="00AE0CF4" w:rsidRPr="00AE0CF4" w:rsidRDefault="00AE0CF4" w:rsidP="00AE0CF4">
      <w:pPr>
        <w:spacing w:after="0" w:line="6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CF4" w:rsidRPr="00AE0CF4" w:rsidRDefault="00AE0CF4" w:rsidP="00AE0CF4">
      <w:pPr>
        <w:numPr>
          <w:ilvl w:val="1"/>
          <w:numId w:val="1"/>
        </w:numPr>
        <w:tabs>
          <w:tab w:val="left" w:pos="578"/>
        </w:tabs>
        <w:spacing w:after="0" w:line="223" w:lineRule="auto"/>
        <w:ind w:left="300" w:right="20"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общего представления о разных видах текста: художественных, учебных, научно-популярных - через их сравнение продвигаться к умению по-разному работать с художественными, научно-популярными, учебными и другими текстами;</w:t>
      </w:r>
    </w:p>
    <w:p w:rsidR="00AE0CF4" w:rsidRPr="00AE0CF4" w:rsidRDefault="00AE0CF4" w:rsidP="00AE0CF4">
      <w:pPr>
        <w:numPr>
          <w:ilvl w:val="0"/>
          <w:numId w:val="1"/>
        </w:numPr>
        <w:tabs>
          <w:tab w:val="left" w:pos="420"/>
        </w:tabs>
        <w:spacing w:after="0" w:line="232" w:lineRule="auto"/>
        <w:ind w:left="420" w:hanging="1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библиографическую культуру</w:t>
      </w:r>
      <w:r w:rsidRPr="00AE0C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E0CF4" w:rsidRDefault="00AE0CF4" w:rsidP="00AE0CF4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238A" w:rsidRDefault="00A2238A" w:rsidP="00AE0CF4">
      <w:pPr>
        <w:tabs>
          <w:tab w:val="left" w:pos="420"/>
        </w:tabs>
        <w:spacing w:after="0" w:line="23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0CF4" w:rsidRPr="00161392" w:rsidRDefault="00161392" w:rsidP="00AE0CF4">
      <w:pPr>
        <w:tabs>
          <w:tab w:val="left" w:pos="420"/>
        </w:tabs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3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Раздел 3</w:t>
      </w:r>
      <w:r w:rsidR="00AE0CF4" w:rsidRPr="001613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Содержание учебного курса</w:t>
      </w:r>
      <w:r w:rsidRPr="001613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 СЛОВЕСНОСТИ 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и словесность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слово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Значение языка в жизни челове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чества. Многогранность понятия слово.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Словесность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 словесное творчество, способ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изображать посредством языка различные предметы и явления, выражать мысли и чувства. Словесность как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роизведения искусства слова, со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вокупность 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словесных произведений — книж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и устных народных. Словесность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совокуп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наук о языке и литературе.</w:t>
      </w:r>
    </w:p>
    <w:p w:rsidR="00AE0CF4" w:rsidRPr="006E0CF3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E0CF3">
        <w:rPr>
          <w:rFonts w:ascii="Times New Roman" w:eastAsia="Times New Roman" w:hAnsi="Times New Roman" w:cs="Times New Roman"/>
          <w:sz w:val="32"/>
          <w:szCs w:val="32"/>
          <w:lang w:eastAsia="ru-RU"/>
        </w:rPr>
        <w:t>Русская словесность, ее происхождение и развитие.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со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ловарями различного типа; обога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щение словарног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запаса; определение темы и ос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новной мысли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произведения; выразительное чте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произведений.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Разновидности употребления языка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Разговорный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язык, его особенности. Разновид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разговорного языка: «общий» разговорный язык, простореч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ие, территориальные и профессио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нальные диалекты, жаргоны, арго. Использование разговорного языка в общении людей и в 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туре.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 язык. Нормы употребления язы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ка, их обязательн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для всех, кто говорит и пи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шет на данном языке. Употребление литературного языка в разных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сферах жизни. Разновидности ли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тературного языка: официально-деловой, научный и публицистический стили.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художественной литературы как особая разновидность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потребления языка. Язык как «ма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териал», из котор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строится художественное про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изведение, и язык как результат художественного творчества, важ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нейшая сторона произведения сло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весности.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словарями. Различение разговор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языка и разновидностей литературного языка, их употребление.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текстов официально-де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лового, научного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публицистического стилей. По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нимание роли употребления разновидностей языка в художественном произведении.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словесного выражения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и пис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ьменная формы словесного выраже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ния. Возможность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употребления разговорного и ли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тературного языка в устной и письменной формах.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 и монолог в нехудожественных видах письменности.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словесного выражения в ху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дожественном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роизведении. Повествование, опи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сание и рассуждение в произведении словесности.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разговорного языка в художест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венном произведении. Диалог и монолог героя. Сказ.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Стихотворная и прозаическая формы словесного выражения. Особенности словесного выражения в стихах и в прозе. Ритм и интонация в стихах и в прозе. Стих и смысл.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Выразитель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чтение повествования, описа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 рассуждения, диалога в худ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ожественном про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изведении. Расск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азывание о событии с использова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диалога. 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разительное чтение сказа. Созда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собственного сказа (рассказ о событии от лица героя с сохранени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особенностей его речи). Выра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зительное чтение стихов и прозы. Создание устного монолога в научном стиле.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Стилистическая окраска слова. Стиль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кие возможности лексики и фразе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ологии. Слова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выражения нейтральные и стилис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тически окраш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енные. Зависимость смысла выска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зывания от 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листической окраски слов и выра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Стилистические возможности грамматики: имя существительное, имя прилагательное, глагол.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Стиль как разновидность употребления языка и стиль худ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ожественной литературы как идей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но-художественное своеобразие произведений.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Стилизация как воспроизведение чужого стиля: иной эпохи, 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национальной культуры, народ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поэзии, иного автора, определенного жанра.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Пародия — воспроизведение чужого стиля с целью его осмеяния.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словарями. Употребление стилис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тически окраше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слов. Понимание стилистиче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ской выразительности различных средств языка </w:t>
      </w:r>
      <w:proofErr w:type="gram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передать свое понимание в выразительном чтении произведе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ния. Создание стилизации и паро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 СЛОВЕСНОСТИ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Роды, виды и жанры произведений словесности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рода словесности: эпос, лирика и драма. Предмет изобр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ажения и способ изображения жиз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в эпических,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лирических и драматических про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изведениях. Понятия рода, вида и жанра.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/// Различение родов словесности. Определение вида и жанра произведения.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народная словесность, ее виды и жанры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Эпические виды народной словесности: сказка, легенда, небыли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ца, пословица, поговорка, загад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ка, историческая песня, былина, анекдот.</w:t>
      </w:r>
      <w:proofErr w:type="gramEnd"/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словесного выражения содержания в эпических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оизведениях устной народной сло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весности.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Лирические виды народной словесности: песня, частушка.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словесного выражения содержания в лирических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оизведениях устной народной сло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весности.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виды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народной словесности: на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драма, театр Петрушки.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 стиха (раёк) драматиче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 произведений устной народной словесности.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вид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еть особенности словесного выра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 содержания в разных родах и видах народ-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словесност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и, понимание их идейно-художест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венного своеобра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зия. Выразительное чтение произ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ведений разных видов народной словесности.</w:t>
      </w:r>
    </w:p>
    <w:p w:rsidR="00A2238A" w:rsidRDefault="00A2238A" w:rsidP="00AE0CF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CF4" w:rsidRPr="00A2238A" w:rsidRDefault="00AE0CF4" w:rsidP="00AE0CF4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Духовная литература, ее жанры</w:t>
      </w:r>
      <w:r w:rsidR="00A22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Библия: уни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кальность жанра этой Книги. Биб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лия как Откров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ение, как история духовного вос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хождения человеч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ества и как произведение словес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Жанры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иблейских книг: историческая по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весть, житие, притча, молитва, проп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оведь, посла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псалом.</w:t>
      </w:r>
      <w:proofErr w:type="gramEnd"/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Своеобразие стиля Библии.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библейских жанров и стиля в русской литературе.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Библии. Понимание библейских текстов в соответствии с их жанровой спецификой. Понимание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общенного смысла библейского по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вествования. Умение видеть своеобразие стиля в различных библейских текстах. Умение заметить использование жанров и стиля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иблии в различ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произведениях словесности.</w:t>
      </w:r>
    </w:p>
    <w:p w:rsidR="00AE0CF4" w:rsidRPr="00A2238A" w:rsidRDefault="00AE0CF4" w:rsidP="00AE0CF4">
      <w:pPr>
        <w:pStyle w:val="a3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2238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Эпические произведения, их виды</w:t>
      </w:r>
      <w:r w:rsidR="00A2238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эпических произведений: басня, рассказ, повесть, роман.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Литературный герой в рассказе и повести.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средства изображения характера: описание (портрет, интерьер, пейзаж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повествова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о поступках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героя и о происходящих с ним со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бытиях, рассужде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ние-монолог героя и автора, диа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 героев.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 рассказ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и повести, созданный средства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ми языка. Этапы сюжета.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Композиция рассказа и повести. </w:t>
      </w:r>
      <w:proofErr w:type="spell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Внесюжетные</w:t>
      </w:r>
      <w:proofErr w:type="spellEnd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элементы. Система обр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азов. Сопоставление эпизо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дов, картин, героев. Художественная деталь.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и рассказчик в эпическом произведении.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характера литературного героя с учетом всех сред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его изображения. Выразитель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чтение и пересказ эпизода с употреблением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 средст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изображения характера. Сочине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ние: характерист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ика героя и сравнительная харак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теристика нескольких героев. Использование в нем различных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овесного выражения содер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жания.</w:t>
      </w:r>
    </w:p>
    <w:p w:rsidR="00AE0CF4" w:rsidRPr="00A2238A" w:rsidRDefault="00AE0CF4" w:rsidP="00AE0CF4">
      <w:pPr>
        <w:pStyle w:val="a3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2238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Лирические произведения, их виды</w:t>
      </w:r>
      <w:r w:rsidR="00A2238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лирики.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Своеобразие языка лирического произведения, изображение явлений и выражение мыслей и чувств поэта средствами языка в лирике.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Лирический герой. «Ролевая лирика».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Композиция лирического стихотворения.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Образ-переживание в лирике.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смысла лирического произведения на основе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аблюдений над словесными средст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вами выражения его содержания. Умение передать в выразительном чтении идейно-художественное своеобразие 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хотворения. Сочинение-эссе, рас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крывающее личное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впечатление о стихотворении, об использовании специф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ических средств изобра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 и выра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жения, присущих лирическому про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изведению.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Драматические произведения, их виды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драмати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ческого рода словесности: трагедия, комедия,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ерои</w:t>
      </w:r>
      <w:proofErr w:type="spellEnd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драматического произведения и языковые способы их изображения: диалог и монолог героя, слова автора (ремарки).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драматического конфликта, сюже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и композиции. Роль художественной детали в драматическом произведении.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характера героя драматического произведения    с    учетом    различных    языковых средств его изображения. Выразительное чтение драматического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произведения. Создание режиссер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плана эпиз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ода. Создание сценки с использо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ванием специфи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языковых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амати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ческого рода слов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есности. Сочинение: анализ эпи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зода пьесы.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Лиро-эпические произведения, их виды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Взаимосвязи родов словесности. Лиро-эпические виды и жанры: баллада, поэма, повесть и роман в стихах, стихотворение в прозе.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Черты эпического рода словесности в балладе и поэме: объективн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 изображение характеров, нали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чие сюжета. Черты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лирики в балладе и поэме: непо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средственное выражение чувств и мыс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лей автора, стихотворная форма.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Повести в стихах и стихотворения в прозе — соединение в них признаков лирики и эпоса.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ихотворной или прозаической фор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словесного выражен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содержания произведе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ния. Использов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 в лиро-эпических произведе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ниях форм словесного выражения содержания, свойственных лирике и эпосу.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 смысла произведений лиро-эпи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жанров: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героев и сюжета, созданных по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языка, стихотворной или прозаической формы выр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ажения. Выразительное чтение ли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ро-эпических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роизведений. Сочинение-рассужде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о героях баллады и поэмы.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Взаимовлияние произведений словесности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чужого слова в произведении: цитата, эпиграф, реминисценция.</w:t>
      </w:r>
    </w:p>
    <w:p w:rsidR="00AE0CF4" w:rsidRPr="00AE0CF4" w:rsidRDefault="00AE0CF4" w:rsidP="00AE0CF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пословицы и загадки, героев и сюжетов народной словесности в произведениях русских писателей.</w:t>
      </w:r>
    </w:p>
    <w:p w:rsidR="00AE0CF4" w:rsidRPr="00AE0CF4" w:rsidRDefault="00AE0CF4" w:rsidP="008364BA">
      <w:pPr>
        <w:pStyle w:val="a3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смысла использования чужого слова в произве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дениях словесности. Умение пере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это пониман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 в выразительном чтении произ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ведений. Исполь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зование мотивов народной словес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в собственном литературном творчестве.</w:t>
      </w:r>
    </w:p>
    <w:p w:rsidR="008364BA" w:rsidRDefault="008364BA" w:rsidP="00AE0CF4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4BA" w:rsidRDefault="008364BA" w:rsidP="008364B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56FE" w:rsidRDefault="003A56FE" w:rsidP="008364B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56FE" w:rsidRDefault="003A56FE" w:rsidP="008364B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56FE" w:rsidRDefault="003A56FE" w:rsidP="008364B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4BA" w:rsidRPr="002331E5" w:rsidRDefault="008364BA" w:rsidP="00A2238A">
      <w:pPr>
        <w:tabs>
          <w:tab w:val="left" w:pos="1395"/>
        </w:tabs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ab/>
      </w:r>
      <w:r w:rsidR="00161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Раздел 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. </w:t>
      </w:r>
      <w:r w:rsidRPr="0023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Тематическое планирование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внеурочной деятельности</w:t>
      </w:r>
    </w:p>
    <w:p w:rsidR="008364BA" w:rsidRPr="002331E5" w:rsidRDefault="008364BA" w:rsidP="008364BA">
      <w:pPr>
        <w:shd w:val="clear" w:color="auto" w:fill="FFFFFF"/>
        <w:spacing w:line="240" w:lineRule="auto"/>
        <w:jc w:val="center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23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по русскому </w:t>
      </w:r>
      <w:r w:rsidR="00B923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языку для 7 класса (32 часа</w:t>
      </w:r>
      <w:r w:rsidRPr="0023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)</w:t>
      </w:r>
    </w:p>
    <w:tbl>
      <w:tblPr>
        <w:tblW w:w="13467" w:type="dxa"/>
        <w:tblInd w:w="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30"/>
        <w:gridCol w:w="33"/>
        <w:gridCol w:w="3336"/>
        <w:gridCol w:w="3326"/>
        <w:gridCol w:w="142"/>
      </w:tblGrid>
      <w:tr w:rsidR="008364BA" w:rsidRPr="002331E5" w:rsidTr="006E0CF3">
        <w:tc>
          <w:tcPr>
            <w:tcW w:w="6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4BA" w:rsidRPr="002331E5" w:rsidRDefault="008364BA" w:rsidP="008364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Теоретический блок</w:t>
            </w:r>
          </w:p>
          <w:p w:rsidR="008364BA" w:rsidRPr="002331E5" w:rsidRDefault="008364BA" w:rsidP="008364B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основных вопросов занятий</w:t>
            </w:r>
          </w:p>
        </w:tc>
        <w:tc>
          <w:tcPr>
            <w:tcW w:w="6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4BA" w:rsidRPr="002331E5" w:rsidRDefault="008364BA" w:rsidP="008364BA">
            <w:pPr>
              <w:spacing w:after="0" w:line="240" w:lineRule="auto"/>
              <w:ind w:left="1026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Практический блок</w:t>
            </w:r>
          </w:p>
          <w:p w:rsidR="008364BA" w:rsidRPr="002331E5" w:rsidRDefault="008364BA" w:rsidP="008364B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самостоятельной работы учащихся</w:t>
            </w:r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</w:tcBorders>
          </w:tcPr>
          <w:p w:rsidR="008364BA" w:rsidRDefault="008364BA" w:rsidP="008364BA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  <w:p w:rsidR="008364BA" w:rsidRDefault="008364BA" w:rsidP="008364BA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  <w:p w:rsidR="008364BA" w:rsidRDefault="008364BA" w:rsidP="008364BA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  <w:p w:rsidR="008364BA" w:rsidRPr="002331E5" w:rsidRDefault="008364BA" w:rsidP="008364B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4BA" w:rsidRPr="002331E5" w:rsidTr="008364BA">
        <w:tc>
          <w:tcPr>
            <w:tcW w:w="13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4BA" w:rsidRPr="002331E5" w:rsidRDefault="006E0CF3" w:rsidP="008364B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I/</w:t>
            </w:r>
            <w:r w:rsidR="00836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 словесн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ости.  </w:t>
            </w:r>
            <w:r w:rsidR="00161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</w:t>
            </w:r>
            <w:r w:rsidR="008364BA"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часа).</w:t>
            </w:r>
          </w:p>
        </w:tc>
        <w:tc>
          <w:tcPr>
            <w:tcW w:w="142" w:type="dxa"/>
            <w:vMerge/>
            <w:tcBorders>
              <w:left w:val="single" w:sz="4" w:space="0" w:color="auto"/>
            </w:tcBorders>
          </w:tcPr>
          <w:p w:rsidR="008364BA" w:rsidRPr="002331E5" w:rsidRDefault="008364BA" w:rsidP="008364B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4BA" w:rsidRPr="002331E5" w:rsidTr="006E0CF3">
        <w:tc>
          <w:tcPr>
            <w:tcW w:w="6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CF3" w:rsidRDefault="008364BA" w:rsidP="006E0C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словесность</w:t>
            </w:r>
            <w:r w:rsidR="006E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36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слово. Значение языка в жизни человечества. Многогранность понятия слово.</w:t>
            </w:r>
          </w:p>
          <w:p w:rsidR="008364BA" w:rsidRPr="002331E5" w:rsidRDefault="008364BA" w:rsidP="006E0CF3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36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Словесность как словесное творчество, способность изображать посредством языка различные предметы и явления, выражать мысли и чувства. Словесность как произведения искусства слова, совокупность всех словесных произведений — книжных и устных народных. Словесность как совокупность наук о языке и литературе.</w:t>
            </w:r>
          </w:p>
        </w:tc>
        <w:tc>
          <w:tcPr>
            <w:tcW w:w="6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4BA" w:rsidRDefault="008364BA" w:rsidP="008364B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олимпиадных заданий </w:t>
            </w:r>
            <w:proofErr w:type="spellStart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6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лекикологии</w:t>
            </w:r>
            <w:proofErr w:type="spellEnd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364BA" w:rsidRPr="008364BA" w:rsidRDefault="008364BA" w:rsidP="008364BA">
            <w:pPr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vMerge/>
            <w:tcBorders>
              <w:left w:val="single" w:sz="4" w:space="0" w:color="auto"/>
            </w:tcBorders>
          </w:tcPr>
          <w:p w:rsidR="008364BA" w:rsidRPr="002331E5" w:rsidRDefault="008364BA" w:rsidP="008364B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4BA" w:rsidRPr="002331E5" w:rsidTr="008364BA">
        <w:tc>
          <w:tcPr>
            <w:tcW w:w="13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4BA" w:rsidRPr="002331E5" w:rsidRDefault="006E0CF3" w:rsidP="006E0CF3">
            <w:pPr>
              <w:pStyle w:val="a3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II. </w:t>
            </w:r>
            <w:r w:rsidRPr="006E0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словесность, ее происхождение и развитие.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(</w:t>
            </w:r>
            <w:r w:rsidR="00161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8364BA"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часа).</w:t>
            </w:r>
          </w:p>
        </w:tc>
        <w:tc>
          <w:tcPr>
            <w:tcW w:w="142" w:type="dxa"/>
            <w:vMerge/>
            <w:tcBorders>
              <w:left w:val="single" w:sz="4" w:space="0" w:color="auto"/>
            </w:tcBorders>
          </w:tcPr>
          <w:p w:rsidR="008364BA" w:rsidRPr="002331E5" w:rsidRDefault="008364BA" w:rsidP="008364B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4BA" w:rsidRPr="002331E5" w:rsidTr="006E0CF3">
        <w:tc>
          <w:tcPr>
            <w:tcW w:w="6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4BA" w:rsidRPr="002331E5" w:rsidRDefault="008364BA" w:rsidP="008364B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Однозначные и многозначные слова. Способ переноса значений слова. Производные метафорические значения слов.</w:t>
            </w:r>
          </w:p>
          <w:p w:rsidR="008364BA" w:rsidRPr="002331E5" w:rsidRDefault="008364BA" w:rsidP="008364B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Лексическая омонимия и сходные с ней языковые явления (</w:t>
            </w:r>
            <w:proofErr w:type="spellStart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омоформы</w:t>
            </w:r>
            <w:proofErr w:type="spellEnd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омографы, омофоны). Функционирование этих явлений в речи.</w:t>
            </w:r>
          </w:p>
          <w:p w:rsidR="008364BA" w:rsidRPr="002331E5" w:rsidRDefault="008364BA" w:rsidP="008364B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Синонимия. Понятие синонимического ряда. Типы синонима использование их в речи.</w:t>
            </w:r>
          </w:p>
          <w:p w:rsidR="008364BA" w:rsidRPr="002331E5" w:rsidRDefault="008364BA" w:rsidP="008364B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Антонимия, </w:t>
            </w:r>
            <w:proofErr w:type="spellStart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энантиосемия</w:t>
            </w:r>
            <w:proofErr w:type="spellEnd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полисимия</w:t>
            </w:r>
            <w:proofErr w:type="spellEnd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Стилистические </w:t>
            </w:r>
            <w:proofErr w:type="gramStart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фигуры</w:t>
            </w:r>
            <w:proofErr w:type="gramEnd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основанные на этих явлениях (антитеза, оксюморон, </w:t>
            </w:r>
            <w:proofErr w:type="spellStart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анафразис</w:t>
            </w:r>
            <w:proofErr w:type="spellEnd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8364BA" w:rsidRPr="002331E5" w:rsidRDefault="008364BA" w:rsidP="008364B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Исторические изменения словарного состава языка. Этимология слова. Исконно русская и заимствованная лексика. Старославянизмы в составе русского литературного языка.</w:t>
            </w:r>
          </w:p>
          <w:p w:rsidR="008364BA" w:rsidRPr="002331E5" w:rsidRDefault="008364BA" w:rsidP="008364B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Процессы архаизации и обновления русской лексики. </w:t>
            </w: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Историзмы, архаизмы, неологизмы, их типы. Стилисти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использование устаревшихи</w:t>
            </w: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новых слов.</w:t>
            </w:r>
          </w:p>
          <w:p w:rsidR="008364BA" w:rsidRPr="002331E5" w:rsidRDefault="008364BA" w:rsidP="008364B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Стилистическое расслоение русской лексики. Эмоционально-экспрессивная</w:t>
            </w:r>
          </w:p>
          <w:p w:rsidR="008364BA" w:rsidRPr="002331E5" w:rsidRDefault="008364BA" w:rsidP="008364B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слова. Оценочная лексика. Использование в речи стилистически окрашенной лексики.</w:t>
            </w:r>
          </w:p>
          <w:p w:rsidR="008364BA" w:rsidRPr="002331E5" w:rsidRDefault="008364BA" w:rsidP="008364B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Фразеологические единицы. Их основные признаки и типы. Этимология фразеологизмов. Стилистическая дифференциация и использование фразеологизмов в речи.</w:t>
            </w:r>
          </w:p>
          <w:p w:rsidR="008364BA" w:rsidRDefault="008364BA" w:rsidP="008364B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 речи. Их особенности и языковые приметы. Порядок лексического и стилистического анализа текста.</w:t>
            </w:r>
          </w:p>
          <w:p w:rsidR="006E0CF3" w:rsidRPr="006E0CF3" w:rsidRDefault="006E0CF3" w:rsidP="006E0C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словарями различного типа; обогащение словарного запаса; определение темы и основной мысли произведения; выразительное чтение произведений.</w:t>
            </w:r>
          </w:p>
          <w:p w:rsidR="006E0CF3" w:rsidRPr="002331E5" w:rsidRDefault="006E0CF3" w:rsidP="008364B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4BA" w:rsidRDefault="008364BA" w:rsidP="0083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ческие занятия по лексическомуанализу</w:t>
            </w:r>
          </w:p>
          <w:p w:rsidR="008364BA" w:rsidRPr="002331E5" w:rsidRDefault="008364BA" w:rsidP="008364B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стилистическому анализу текстов с привлечение словарей синонимов, антонимов, омонимов, краткого этимологического словаря.</w:t>
            </w:r>
          </w:p>
          <w:p w:rsidR="008364BA" w:rsidRPr="002331E5" w:rsidRDefault="008364BA" w:rsidP="008364BA">
            <w:pPr>
              <w:tabs>
                <w:tab w:val="left" w:pos="4712"/>
              </w:tabs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олимпиадных заданий.</w:t>
            </w:r>
          </w:p>
        </w:tc>
        <w:tc>
          <w:tcPr>
            <w:tcW w:w="142" w:type="dxa"/>
            <w:vMerge/>
            <w:tcBorders>
              <w:left w:val="single" w:sz="4" w:space="0" w:color="auto"/>
            </w:tcBorders>
          </w:tcPr>
          <w:p w:rsidR="008364BA" w:rsidRPr="002331E5" w:rsidRDefault="008364BA" w:rsidP="008364BA">
            <w:pPr>
              <w:tabs>
                <w:tab w:val="left" w:pos="4712"/>
              </w:tabs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4BA" w:rsidRPr="002331E5" w:rsidTr="008364BA">
        <w:tc>
          <w:tcPr>
            <w:tcW w:w="13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4BA" w:rsidRPr="002331E5" w:rsidRDefault="008364BA" w:rsidP="006E0CF3">
            <w:pPr>
              <w:pStyle w:val="a3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III.</w:t>
            </w:r>
            <w:r w:rsidR="006E0CF3" w:rsidRPr="006E0CF3">
              <w:rPr>
                <w:rFonts w:ascii="Times New Roman" w:eastAsia="Times New Roman" w:hAnsi="Times New Roman" w:cs="Times New Roman"/>
                <w:b/>
                <w:lang w:eastAsia="ru-RU"/>
              </w:rPr>
              <w:t>ПРОИЗВЕДЕНИЕ СЛОВЕСНОСТИ</w:t>
            </w:r>
            <w:r w:rsidR="006E0CF3" w:rsidRPr="006E0C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61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</w:t>
            </w: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часа).</w:t>
            </w:r>
          </w:p>
        </w:tc>
        <w:tc>
          <w:tcPr>
            <w:tcW w:w="142" w:type="dxa"/>
            <w:vMerge/>
            <w:tcBorders>
              <w:left w:val="single" w:sz="4" w:space="0" w:color="auto"/>
            </w:tcBorders>
          </w:tcPr>
          <w:p w:rsidR="008364BA" w:rsidRPr="002331E5" w:rsidRDefault="008364BA" w:rsidP="008364B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4BA" w:rsidRPr="002331E5" w:rsidTr="006E0CF3">
        <w:tc>
          <w:tcPr>
            <w:tcW w:w="666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CF3" w:rsidRDefault="008364BA" w:rsidP="0086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Морфемный анализ слова. Продуктивные и непродуктивные </w:t>
            </w:r>
            <w:proofErr w:type="spellStart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морфемы</w:t>
            </w:r>
            <w:proofErr w:type="gramStart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орфологические</w:t>
            </w:r>
            <w:proofErr w:type="spellEnd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неморфологические способы словообразования. Словообразовательные цепочки и гнезда.</w:t>
            </w:r>
          </w:p>
          <w:p w:rsidR="006E0CF3" w:rsidRPr="002331E5" w:rsidRDefault="006E0CF3" w:rsidP="008364B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4BA" w:rsidRDefault="008364BA" w:rsidP="0083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Словообразовательный анализ слова (практическая работа с применением </w:t>
            </w:r>
            <w:proofErr w:type="gramEnd"/>
          </w:p>
          <w:p w:rsidR="008364BA" w:rsidRPr="002331E5" w:rsidRDefault="008364BA" w:rsidP="008364B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словообразовательного словаря).</w:t>
            </w:r>
          </w:p>
          <w:p w:rsidR="008364BA" w:rsidRPr="002331E5" w:rsidRDefault="008364BA" w:rsidP="008364B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олимпиадных заданий.</w:t>
            </w:r>
          </w:p>
        </w:tc>
        <w:tc>
          <w:tcPr>
            <w:tcW w:w="142" w:type="dxa"/>
            <w:vMerge/>
            <w:tcBorders>
              <w:left w:val="single" w:sz="4" w:space="0" w:color="auto"/>
              <w:bottom w:val="single" w:sz="8" w:space="0" w:color="000000"/>
            </w:tcBorders>
          </w:tcPr>
          <w:p w:rsidR="008364BA" w:rsidRPr="002331E5" w:rsidRDefault="008364BA" w:rsidP="008364B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4BA" w:rsidRPr="002331E5" w:rsidTr="008364BA">
        <w:trPr>
          <w:gridAfter w:val="1"/>
          <w:wAfter w:w="142" w:type="dxa"/>
        </w:trPr>
        <w:tc>
          <w:tcPr>
            <w:tcW w:w="13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4BA" w:rsidRPr="002331E5" w:rsidRDefault="008364BA" w:rsidP="006E0CF3">
            <w:pPr>
              <w:pStyle w:val="a3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IV. </w:t>
            </w:r>
            <w:r w:rsidR="006E0CF3" w:rsidRPr="006E0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Духовная литература, ее жанры</w:t>
            </w:r>
            <w:r w:rsidR="006E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r w:rsidR="00161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часа)</w:t>
            </w:r>
          </w:p>
        </w:tc>
      </w:tr>
      <w:tr w:rsidR="006E0CF3" w:rsidRPr="002331E5" w:rsidTr="00C43778">
        <w:trPr>
          <w:gridAfter w:val="1"/>
          <w:wAfter w:w="142" w:type="dxa"/>
          <w:trHeight w:val="2390"/>
        </w:trPr>
        <w:tc>
          <w:tcPr>
            <w:tcW w:w="6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778" w:rsidRPr="00C43778" w:rsidRDefault="00C43778" w:rsidP="00C437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Библия: уникальность жанра этой Книги. Библия как Откровение, как история духовного восхождения человечества и как произведение словесности.</w:t>
            </w:r>
          </w:p>
          <w:p w:rsidR="00C43778" w:rsidRPr="00C43778" w:rsidRDefault="00C43778" w:rsidP="00C437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библейских книг: историческая повесть, житие, притча, молитва, проповедь, послание, псалом.</w:t>
            </w:r>
            <w:proofErr w:type="gramEnd"/>
          </w:p>
          <w:p w:rsidR="00C43778" w:rsidRPr="00C43778" w:rsidRDefault="00C43778" w:rsidP="00C437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Своеобразие стиля </w:t>
            </w:r>
            <w:proofErr w:type="spell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Библии</w:t>
            </w:r>
            <w:proofErr w:type="gram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спользование</w:t>
            </w:r>
            <w:proofErr w:type="spell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библейских жанров и стиля в русской литературе.</w:t>
            </w:r>
          </w:p>
          <w:p w:rsidR="00C43778" w:rsidRPr="00C43778" w:rsidRDefault="00C43778" w:rsidP="00C437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Чтение Библии. Понимание библейских текстов в соответствии с их жанровой спецификой. Понимание обобщенного смысла библейского повествования. Умение видеть своеобразие стиля в различных библейских текстах. Умение заметить использование жанров и стиля Библии в различных произведениях словесности.</w:t>
            </w:r>
          </w:p>
          <w:p w:rsidR="006E0CF3" w:rsidRPr="002331E5" w:rsidRDefault="006E0CF3" w:rsidP="00C4377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CF3" w:rsidRPr="002331E5" w:rsidRDefault="006E0CF3" w:rsidP="008364B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олимпиадных заданий.</w:t>
            </w:r>
          </w:p>
        </w:tc>
      </w:tr>
      <w:tr w:rsidR="00C43778" w:rsidRPr="002331E5" w:rsidTr="00A2238A">
        <w:trPr>
          <w:gridAfter w:val="1"/>
          <w:wAfter w:w="142" w:type="dxa"/>
        </w:trPr>
        <w:tc>
          <w:tcPr>
            <w:tcW w:w="13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778" w:rsidRDefault="00C43778" w:rsidP="00C437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V.</w:t>
            </w:r>
            <w:r w:rsidRPr="00C437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эпических произведений</w:t>
            </w:r>
            <w:r w:rsidR="00161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(5</w:t>
            </w: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часа)</w:t>
            </w:r>
          </w:p>
          <w:p w:rsidR="00C43778" w:rsidRPr="002331E5" w:rsidRDefault="00C43778" w:rsidP="008364B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3778" w:rsidRPr="002331E5" w:rsidTr="00C43778">
        <w:trPr>
          <w:gridAfter w:val="1"/>
          <w:wAfter w:w="142" w:type="dxa"/>
        </w:trPr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778" w:rsidRPr="00C43778" w:rsidRDefault="00C43778" w:rsidP="00C437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эпических произведений: басня, рассказ, повесть, </w:t>
            </w:r>
            <w:proofErr w:type="spell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  <w:proofErr w:type="gram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итературный</w:t>
            </w:r>
            <w:proofErr w:type="spell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герой в рассказе и повести.</w:t>
            </w:r>
          </w:p>
          <w:p w:rsidR="00C43778" w:rsidRPr="00C43778" w:rsidRDefault="00C43778" w:rsidP="00C437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Языковые средства изображения характера: описание (портрет, интерьер, пейзаж), повествование о поступках героя и о происходящих с ним событиях, рассуждение-монолог героя и автора, диалоги героев.</w:t>
            </w:r>
          </w:p>
          <w:p w:rsidR="00C43778" w:rsidRPr="00C43778" w:rsidRDefault="00C43778" w:rsidP="00C437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Сюжет рассказа и повести, созданный средствами языка. Этапы </w:t>
            </w:r>
            <w:proofErr w:type="spell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сюжета</w:t>
            </w:r>
            <w:proofErr w:type="gram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омпозиция</w:t>
            </w:r>
            <w:proofErr w:type="spell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рассказа и повести. </w:t>
            </w:r>
            <w:proofErr w:type="spell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Внесюжетные</w:t>
            </w:r>
            <w:proofErr w:type="spell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элементы. Система образов. Сопоставление эпизодов, картин, героев. Художественная деталь.</w:t>
            </w:r>
          </w:p>
          <w:p w:rsidR="00C43778" w:rsidRPr="00C43778" w:rsidRDefault="00C43778" w:rsidP="00C437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и рассказчик в эпическом произведении.</w:t>
            </w:r>
          </w:p>
          <w:p w:rsidR="00C43778" w:rsidRPr="002331E5" w:rsidRDefault="00C43778" w:rsidP="00C43778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характера литературного героя с учетом всех средств его изображения. Выразительное чтение и пересказ эпизода с употреблением различных средств изображения характера. Сочинение: характеристика героя и сравнительная характеристика нескольких героев. Использование в нем различных сре</w:t>
            </w:r>
            <w:proofErr w:type="gram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сл</w:t>
            </w:r>
            <w:proofErr w:type="gram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овесного выражения содержания.</w:t>
            </w:r>
          </w:p>
        </w:tc>
        <w:tc>
          <w:tcPr>
            <w:tcW w:w="669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43778" w:rsidRPr="002331E5" w:rsidRDefault="00C43778" w:rsidP="00C4377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нализ текста (практические задания).</w:t>
            </w:r>
          </w:p>
          <w:p w:rsidR="00C43778" w:rsidRPr="002331E5" w:rsidRDefault="00C43778" w:rsidP="00C4377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олимпиадных заданий</w:t>
            </w:r>
          </w:p>
        </w:tc>
      </w:tr>
      <w:tr w:rsidR="00C43778" w:rsidRPr="002331E5" w:rsidTr="00A2238A">
        <w:trPr>
          <w:gridAfter w:val="1"/>
          <w:wAfter w:w="142" w:type="dxa"/>
        </w:trPr>
        <w:tc>
          <w:tcPr>
            <w:tcW w:w="13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778" w:rsidRPr="002331E5" w:rsidRDefault="00C43778" w:rsidP="008364B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VI. </w:t>
            </w:r>
            <w:r w:rsidRPr="00C437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Лирические произведения, их виды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. </w:t>
            </w:r>
            <w:r w:rsidR="00161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(6</w:t>
            </w: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6E0CF3" w:rsidRPr="002331E5" w:rsidTr="006E0CF3">
        <w:trPr>
          <w:gridAfter w:val="1"/>
          <w:wAfter w:w="142" w:type="dxa"/>
        </w:trPr>
        <w:tc>
          <w:tcPr>
            <w:tcW w:w="6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778" w:rsidRDefault="00C43778" w:rsidP="00C437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</w:t>
            </w:r>
            <w:proofErr w:type="spell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лирики</w:t>
            </w:r>
            <w:proofErr w:type="gram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воеобразие</w:t>
            </w:r>
            <w:proofErr w:type="spell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языка лирического произведения, изображение явлений и выражение мыслей и чувств поэта средствами языка в </w:t>
            </w:r>
            <w:proofErr w:type="spell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лирике.Лирический</w:t>
            </w:r>
            <w:proofErr w:type="spell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герой. «Ролевая лирика».Композиция лирического </w:t>
            </w:r>
            <w:proofErr w:type="spell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</w:t>
            </w:r>
            <w:proofErr w:type="gram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браз-переживание</w:t>
            </w:r>
            <w:proofErr w:type="spell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лирике.</w:t>
            </w:r>
          </w:p>
          <w:p w:rsidR="00C43778" w:rsidRPr="00C43778" w:rsidRDefault="00C43778" w:rsidP="00C437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Сочинение-эссе, раскрывающее личное впечатление о стихотворении, об использовании специфических средств изображения и выражения, присущих лирическому произведению</w:t>
            </w:r>
            <w:proofErr w:type="gram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раматические произведения, их виды</w:t>
            </w:r>
          </w:p>
          <w:p w:rsidR="00C43778" w:rsidRPr="002331E5" w:rsidRDefault="00C43778" w:rsidP="00C43778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драматического рода словесности: трагедия, комедия, драма</w:t>
            </w:r>
            <w:proofErr w:type="gramStart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ерои драматического произведения и языковые способы их изображения: диалог и монолог героя, слова автора (ремарки).Особенности драматического конфликта, сюжета и композиции. Роль художественной детали в драматическом произведении.</w:t>
            </w:r>
          </w:p>
        </w:tc>
        <w:tc>
          <w:tcPr>
            <w:tcW w:w="6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CF3" w:rsidRPr="002331E5" w:rsidRDefault="006E0CF3" w:rsidP="008364B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 по комплексному анализу текста.</w:t>
            </w:r>
          </w:p>
          <w:p w:rsidR="006E0CF3" w:rsidRPr="002331E5" w:rsidRDefault="006E0CF3" w:rsidP="008364B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778" w:rsidRPr="002331E5" w:rsidTr="00A2238A">
        <w:trPr>
          <w:gridAfter w:val="1"/>
          <w:wAfter w:w="142" w:type="dxa"/>
        </w:trPr>
        <w:tc>
          <w:tcPr>
            <w:tcW w:w="13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778" w:rsidRPr="002331E5" w:rsidRDefault="00C43778" w:rsidP="008364B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VII. Участие в заочных и очных ол</w:t>
            </w:r>
            <w:r w:rsidR="00161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импиадах, конференциях и т.п. (4</w:t>
            </w:r>
            <w:r w:rsidRPr="00233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6E0CF3" w:rsidRPr="002331E5" w:rsidTr="006E0CF3">
        <w:trPr>
          <w:gridAfter w:val="1"/>
          <w:wAfter w:w="142" w:type="dxa"/>
        </w:trPr>
        <w:tc>
          <w:tcPr>
            <w:tcW w:w="6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778" w:rsidRPr="00AE0CF4" w:rsidRDefault="00C43778" w:rsidP="00C437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Взаимовлияние произведений словесности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E0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чужого слова в произведении: цитата, эпиграф, реминисценция.</w:t>
            </w:r>
          </w:p>
          <w:p w:rsidR="006E0CF3" w:rsidRPr="002331E5" w:rsidRDefault="00C43778" w:rsidP="00C4377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E0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пословицы и загадки, героев и сюжетов народной словесности в произведениях русских писателей</w:t>
            </w:r>
          </w:p>
        </w:tc>
        <w:tc>
          <w:tcPr>
            <w:tcW w:w="6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CF3" w:rsidRPr="002331E5" w:rsidRDefault="006E0CF3" w:rsidP="008364B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3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участие в олимпиадах, конференциях и т.п.</w:t>
            </w:r>
          </w:p>
        </w:tc>
      </w:tr>
      <w:tr w:rsidR="008364BA" w:rsidTr="008364BA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3"/>
          <w:gridAfter w:val="1"/>
          <w:wBefore w:w="9999" w:type="dxa"/>
          <w:wAfter w:w="142" w:type="dxa"/>
          <w:trHeight w:val="100"/>
        </w:trPr>
        <w:tc>
          <w:tcPr>
            <w:tcW w:w="3326" w:type="dxa"/>
            <w:tcBorders>
              <w:top w:val="single" w:sz="4" w:space="0" w:color="auto"/>
            </w:tcBorders>
          </w:tcPr>
          <w:p w:rsidR="008364BA" w:rsidRDefault="008364BA" w:rsidP="00836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8364BA" w:rsidRDefault="008364BA" w:rsidP="008364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364BA" w:rsidRDefault="008364BA" w:rsidP="008364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364BA" w:rsidRDefault="008364BA" w:rsidP="008364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AE0CF4" w:rsidRPr="008364BA" w:rsidRDefault="00AE0CF4" w:rsidP="008364B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E0CF4" w:rsidRPr="008364BA" w:rsidSect="00AE0CF4">
          <w:pgSz w:w="16840" w:h="11900" w:orient="landscape"/>
          <w:pgMar w:top="1260" w:right="508" w:bottom="860" w:left="1440" w:header="0" w:footer="0" w:gutter="0"/>
          <w:cols w:space="720"/>
        </w:sectPr>
      </w:pPr>
    </w:p>
    <w:p w:rsidR="00AE0CF4" w:rsidRPr="00AE0CF4" w:rsidRDefault="00AE0CF4" w:rsidP="008364BA">
      <w:pPr>
        <w:spacing w:after="0" w:line="21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page3"/>
      <w:bookmarkEnd w:id="0"/>
      <w:r w:rsidRPr="00AE0CF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Раздел 3.  Календарно- тематическое планирование курса </w:t>
      </w:r>
      <w:r w:rsidRPr="00646F9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8364BA">
        <w:rPr>
          <w:rFonts w:ascii="Times New Roman" w:eastAsia="Calibri" w:hAnsi="Times New Roman" w:cs="Times New Roman"/>
          <w:b/>
          <w:bCs/>
          <w:sz w:val="28"/>
          <w:szCs w:val="28"/>
        </w:rPr>
        <w:t>Уроки словесности» в 7</w:t>
      </w:r>
      <w:r w:rsidRPr="00646F9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классе</w:t>
      </w:r>
      <w:r w:rsidR="00A2238A">
        <w:rPr>
          <w:rFonts w:ascii="Times New Roman" w:eastAsia="Calibri" w:hAnsi="Times New Roman" w:cs="Times New Roman"/>
          <w:b/>
          <w:bCs/>
          <w:sz w:val="28"/>
          <w:szCs w:val="28"/>
        </w:rPr>
        <w:t>, 2022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-</w:t>
      </w:r>
      <w:r w:rsidR="00A2238A">
        <w:rPr>
          <w:rFonts w:ascii="Times New Roman" w:eastAsia="Calibri" w:hAnsi="Times New Roman" w:cs="Times New Roman"/>
          <w:b/>
          <w:bCs/>
          <w:sz w:val="28"/>
          <w:szCs w:val="28"/>
        </w:rPr>
        <w:t>2023</w:t>
      </w:r>
      <w:r w:rsidR="008364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уч</w:t>
      </w:r>
      <w:proofErr w:type="gramStart"/>
      <w:r w:rsidR="008364BA">
        <w:rPr>
          <w:rFonts w:ascii="Times New Roman" w:eastAsia="Calibri" w:hAnsi="Times New Roman" w:cs="Times New Roman"/>
          <w:b/>
          <w:bCs/>
          <w:sz w:val="28"/>
          <w:szCs w:val="28"/>
        </w:rPr>
        <w:t>.г</w:t>
      </w:r>
      <w:proofErr w:type="gramEnd"/>
      <w:r w:rsidR="008364BA">
        <w:rPr>
          <w:rFonts w:ascii="Times New Roman" w:eastAsia="Calibri" w:hAnsi="Times New Roman" w:cs="Times New Roman"/>
          <w:b/>
          <w:bCs/>
          <w:sz w:val="28"/>
          <w:szCs w:val="28"/>
        </w:rPr>
        <w:t>од,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r w:rsidR="00B923A9">
        <w:rPr>
          <w:rFonts w:ascii="Times New Roman" w:eastAsia="Calibri" w:hAnsi="Times New Roman" w:cs="Times New Roman"/>
          <w:b/>
          <w:bCs/>
          <w:sz w:val="28"/>
          <w:szCs w:val="28"/>
        </w:rPr>
        <w:t>32</w:t>
      </w:r>
      <w:bookmarkStart w:id="1" w:name="_GoBack"/>
      <w:bookmarkEnd w:id="1"/>
      <w:r w:rsidR="00063F88">
        <w:rPr>
          <w:rFonts w:ascii="Times New Roman" w:eastAsia="Calibri" w:hAnsi="Times New Roman" w:cs="Times New Roman"/>
          <w:b/>
          <w:bCs/>
          <w:sz w:val="28"/>
          <w:szCs w:val="28"/>
        </w:rPr>
        <w:t>ч)</w:t>
      </w:r>
    </w:p>
    <w:p w:rsidR="00AE0CF4" w:rsidRDefault="00AE0CF4" w:rsidP="00AE0C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1005"/>
        <w:gridCol w:w="3402"/>
        <w:gridCol w:w="2693"/>
        <w:gridCol w:w="2694"/>
        <w:gridCol w:w="3685"/>
      </w:tblGrid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 xml:space="preserve">№ </w:t>
            </w:r>
            <w:proofErr w:type="gramStart"/>
            <w:r w:rsidRPr="00646F94">
              <w:rPr>
                <w:rFonts w:ascii="Times New Roman" w:eastAsia="Calibri" w:hAnsi="Times New Roman" w:cs="Times New Roman"/>
                <w:b/>
                <w:bCs/>
              </w:rPr>
              <w:t>п</w:t>
            </w:r>
            <w:proofErr w:type="gramEnd"/>
            <w:r w:rsidRPr="00646F94">
              <w:rPr>
                <w:rFonts w:ascii="Times New Roman" w:eastAsia="Calibri" w:hAnsi="Times New Roman" w:cs="Times New Roman"/>
                <w:b/>
                <w:bCs/>
              </w:rPr>
              <w:t>/п</w:t>
            </w:r>
          </w:p>
        </w:tc>
        <w:tc>
          <w:tcPr>
            <w:tcW w:w="1005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Дата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  <w:b/>
              </w:rPr>
              <w:t>Цели урока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  <w:b/>
              </w:rPr>
              <w:t>Основные виды учебной деятельности</w:t>
            </w:r>
          </w:p>
        </w:tc>
        <w:tc>
          <w:tcPr>
            <w:tcW w:w="3685" w:type="dxa"/>
          </w:tcPr>
          <w:p w:rsidR="00063F88" w:rsidRPr="00646F94" w:rsidRDefault="00063F88" w:rsidP="0083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46F94">
              <w:rPr>
                <w:rFonts w:ascii="Times New Roman" w:eastAsia="Calibri" w:hAnsi="Times New Roman" w:cs="Times New Roman"/>
                <w:b/>
              </w:rPr>
              <w:t>УУД</w:t>
            </w: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1.</w:t>
            </w:r>
          </w:p>
        </w:tc>
        <w:tc>
          <w:tcPr>
            <w:tcW w:w="1005" w:type="dxa"/>
          </w:tcPr>
          <w:p w:rsidR="00063F88" w:rsidRPr="00646F94" w:rsidRDefault="00A2238A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05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.09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 xml:space="preserve">Что такое слово. 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</w:rPr>
              <w:t>Различать тексты разных стилей, отбирать подходящую лексику.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Беседа, проблемные задания, чтение учебных текстов</w:t>
            </w:r>
          </w:p>
        </w:tc>
        <w:tc>
          <w:tcPr>
            <w:tcW w:w="3685" w:type="dxa"/>
            <w:vMerge w:val="restart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 xml:space="preserve">Л.: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осознавать </w:t>
            </w:r>
            <w:r w:rsidRPr="00646F94">
              <w:rPr>
                <w:rFonts w:ascii="Times New Roman" w:eastAsia="Calibri" w:hAnsi="Times New Roman" w:cs="Times New Roman"/>
              </w:rPr>
              <w:t>роль слова в формировании и выражении мыслей и чувств.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М/</w:t>
            </w:r>
            <w:proofErr w:type="gramStart"/>
            <w:r w:rsidRPr="00646F94">
              <w:rPr>
                <w:rFonts w:ascii="Times New Roman" w:eastAsia="Calibri" w:hAnsi="Times New Roman" w:cs="Times New Roman"/>
                <w:b/>
                <w:bCs/>
              </w:rPr>
              <w:t>п</w:t>
            </w:r>
            <w:proofErr w:type="gramEnd"/>
            <w:r w:rsidRPr="00646F94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вычитывать </w:t>
            </w:r>
            <w:r w:rsidRPr="00646F94">
              <w:rPr>
                <w:rFonts w:ascii="Times New Roman" w:eastAsia="Calibri" w:hAnsi="Times New Roman" w:cs="Times New Roman"/>
              </w:rPr>
              <w:t>разные виды текстовой информации,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преобразовывать </w:t>
            </w:r>
            <w:r w:rsidRPr="00646F94">
              <w:rPr>
                <w:rFonts w:ascii="Times New Roman" w:eastAsia="Calibri" w:hAnsi="Times New Roman" w:cs="Times New Roman"/>
              </w:rPr>
              <w:t xml:space="preserve">её (в </w:t>
            </w:r>
            <w:proofErr w:type="spellStart"/>
            <w:r w:rsidRPr="00646F94">
              <w:rPr>
                <w:rFonts w:ascii="Times New Roman" w:eastAsia="Calibri" w:hAnsi="Times New Roman" w:cs="Times New Roman"/>
              </w:rPr>
              <w:t>таблицу</w:t>
            </w:r>
            <w:proofErr w:type="gramStart"/>
            <w:r w:rsidRPr="00646F94">
              <w:rPr>
                <w:rFonts w:ascii="Times New Roman" w:eastAsia="Calibri" w:hAnsi="Times New Roman" w:cs="Times New Roman"/>
              </w:rPr>
              <w:t>,с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>хему</w:t>
            </w:r>
            <w:proofErr w:type="spellEnd"/>
            <w:r w:rsidRPr="00646F94">
              <w:rPr>
                <w:rFonts w:ascii="Times New Roman" w:eastAsia="Calibri" w:hAnsi="Times New Roman" w:cs="Times New Roman"/>
              </w:rPr>
              <w:t>, план, ключевые слова),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менять </w:t>
            </w:r>
            <w:r w:rsidRPr="00646F94">
              <w:rPr>
                <w:rFonts w:ascii="Times New Roman" w:eastAsia="Calibri" w:hAnsi="Times New Roman" w:cs="Times New Roman"/>
              </w:rPr>
              <w:t xml:space="preserve">стратегию чтения,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использовать </w:t>
            </w:r>
            <w:r w:rsidRPr="00646F94">
              <w:rPr>
                <w:rFonts w:ascii="Times New Roman" w:eastAsia="Calibri" w:hAnsi="Times New Roman" w:cs="Times New Roman"/>
              </w:rPr>
              <w:t>разные механизмы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 xml:space="preserve">чтения (прогнозирования, эквивалентных замен, компрессии) и </w:t>
            </w:r>
            <w:proofErr w:type="spellStart"/>
            <w:r w:rsidRPr="00646F94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646F94">
              <w:rPr>
                <w:rFonts w:ascii="Times New Roman" w:eastAsia="Calibri" w:hAnsi="Times New Roman" w:cs="Times New Roman"/>
              </w:rPr>
              <w:t>.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46F94">
              <w:rPr>
                <w:rFonts w:ascii="Times New Roman" w:eastAsia="Calibri" w:hAnsi="Times New Roman" w:cs="Times New Roman"/>
                <w:b/>
                <w:bCs/>
              </w:rPr>
              <w:t xml:space="preserve">М/к: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стремиться </w:t>
            </w:r>
            <w:r w:rsidRPr="00646F94">
              <w:rPr>
                <w:rFonts w:ascii="Times New Roman" w:eastAsia="Calibri" w:hAnsi="Times New Roman" w:cs="Times New Roman"/>
              </w:rPr>
              <w:t xml:space="preserve">к координации действий в парах, группах,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слушать </w:t>
            </w:r>
            <w:r w:rsidRPr="00646F94">
              <w:rPr>
                <w:rFonts w:ascii="Times New Roman" w:eastAsia="Calibri" w:hAnsi="Times New Roman" w:cs="Times New Roman"/>
              </w:rPr>
              <w:t xml:space="preserve">и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слышать </w:t>
            </w:r>
            <w:r w:rsidRPr="00646F94">
              <w:rPr>
                <w:rFonts w:ascii="Times New Roman" w:eastAsia="Calibri" w:hAnsi="Times New Roman" w:cs="Times New Roman"/>
              </w:rPr>
              <w:t xml:space="preserve">друг друга,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формулировать </w:t>
            </w:r>
            <w:r w:rsidRPr="00646F94">
              <w:rPr>
                <w:rFonts w:ascii="Times New Roman" w:eastAsia="Calibri" w:hAnsi="Times New Roman" w:cs="Times New Roman"/>
              </w:rPr>
              <w:t xml:space="preserve">собственное мнение и аргументировать его,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осуществлять </w:t>
            </w:r>
            <w:r w:rsidRPr="00646F94">
              <w:rPr>
                <w:rFonts w:ascii="Times New Roman" w:eastAsia="Calibri" w:hAnsi="Times New Roman" w:cs="Times New Roman"/>
              </w:rPr>
              <w:t>взаимный контроль.</w:t>
            </w:r>
            <w:proofErr w:type="gramEnd"/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proofErr w:type="spellStart"/>
            <w:proofErr w:type="gramStart"/>
            <w:r w:rsidRPr="00646F94">
              <w:rPr>
                <w:rFonts w:ascii="Times New Roman" w:eastAsia="Calibri" w:hAnsi="Times New Roman" w:cs="Times New Roman"/>
                <w:b/>
              </w:rPr>
              <w:t>Пр</w:t>
            </w:r>
            <w:proofErr w:type="spellEnd"/>
            <w:proofErr w:type="gramEnd"/>
            <w:r w:rsidRPr="00646F94">
              <w:rPr>
                <w:rFonts w:ascii="Times New Roman" w:eastAsia="Calibri" w:hAnsi="Times New Roman" w:cs="Times New Roman"/>
                <w:b/>
              </w:rPr>
              <w:t xml:space="preserve">: 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выявлять </w:t>
            </w:r>
            <w:r w:rsidRPr="00646F94">
              <w:rPr>
                <w:rFonts w:ascii="Times New Roman" w:eastAsia="Calibri" w:hAnsi="Times New Roman" w:cs="Times New Roman"/>
              </w:rPr>
              <w:t xml:space="preserve">признаки различных стилей речи, 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характеризовать </w:t>
            </w:r>
            <w:r w:rsidRPr="00646F94">
              <w:rPr>
                <w:rFonts w:ascii="Times New Roman" w:eastAsia="Calibri" w:hAnsi="Times New Roman" w:cs="Times New Roman"/>
              </w:rPr>
              <w:t xml:space="preserve">тексты с точки зрения принадлежности их </w:t>
            </w:r>
            <w:proofErr w:type="gramStart"/>
            <w:r w:rsidRPr="00646F94">
              <w:rPr>
                <w:rFonts w:ascii="Times New Roman" w:eastAsia="Calibri" w:hAnsi="Times New Roman" w:cs="Times New Roman"/>
              </w:rPr>
              <w:t>к</w:t>
            </w:r>
            <w:proofErr w:type="gramEnd"/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 xml:space="preserve">определённому стилю,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>опознавать</w:t>
            </w:r>
            <w:r w:rsidRPr="00646F94">
              <w:rPr>
                <w:rFonts w:ascii="Times New Roman" w:eastAsia="Calibri" w:hAnsi="Times New Roman" w:cs="Times New Roman"/>
              </w:rPr>
              <w:t xml:space="preserve"> стилистическую и эмоционально-экспрессивную окраску слова.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2.</w:t>
            </w:r>
          </w:p>
        </w:tc>
        <w:tc>
          <w:tcPr>
            <w:tcW w:w="1005" w:type="dxa"/>
          </w:tcPr>
          <w:p w:rsidR="00063F88" w:rsidRPr="00646F94" w:rsidRDefault="00A2238A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12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.09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Разговорный язык и его назначение. Свойства разговорного языка.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</w:rPr>
              <w:t>Выявлять различия между общеупотребительными и др</w:t>
            </w:r>
            <w:proofErr w:type="gramStart"/>
            <w:r w:rsidRPr="00646F94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>руппами слов.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 xml:space="preserve">Работа с учебником, работа со </w:t>
            </w:r>
            <w:proofErr w:type="spellStart"/>
            <w:r w:rsidRPr="00646F94">
              <w:rPr>
                <w:rFonts w:ascii="Times New Roman" w:eastAsia="Calibri" w:hAnsi="Times New Roman" w:cs="Times New Roman"/>
              </w:rPr>
              <w:t>словарем</w:t>
            </w:r>
            <w:proofErr w:type="gramStart"/>
            <w:r w:rsidRPr="00646F94">
              <w:rPr>
                <w:rFonts w:ascii="Times New Roman" w:eastAsia="Calibri" w:hAnsi="Times New Roman" w:cs="Times New Roman"/>
              </w:rPr>
              <w:t>,р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>абота</w:t>
            </w:r>
            <w:proofErr w:type="spellEnd"/>
            <w:r w:rsidRPr="00646F94">
              <w:rPr>
                <w:rFonts w:ascii="Times New Roman" w:eastAsia="Calibri" w:hAnsi="Times New Roman" w:cs="Times New Roman"/>
              </w:rPr>
              <w:t xml:space="preserve"> с таблицей.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3.</w:t>
            </w:r>
          </w:p>
        </w:tc>
        <w:tc>
          <w:tcPr>
            <w:tcW w:w="1005" w:type="dxa"/>
          </w:tcPr>
          <w:p w:rsidR="00063F88" w:rsidRPr="00646F94" w:rsidRDefault="00A2238A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19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.09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Разновидности разговорного языка. Просторечие. Территориальные диалекты. Профессиональные диалекты.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</w:rPr>
              <w:t>Опознавать диалектные, профессиональные, просторечные  слова, объяснять их значение.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Фронтальный опрос, самостоятельная работа, поиск учебной информации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4.</w:t>
            </w:r>
          </w:p>
        </w:tc>
        <w:tc>
          <w:tcPr>
            <w:tcW w:w="1005" w:type="dxa"/>
          </w:tcPr>
          <w:p w:rsidR="00063F88" w:rsidRPr="00646F94" w:rsidRDefault="00A2238A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26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.09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Признаки литературного языка. Стили литературного языка.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>Выявлять признаки литературного языка, различать стили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Работа с учебником, выполнение тренировочных упражнений, работа с таблицей.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5.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03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.10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Практикум. Язык художественной литературы.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</w:rPr>
              <w:t>Учиться строить монологические высказывания, исправлять речевые и стилистические ошибки.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Наблюдение, беседа, работа с научно-учебным текстом,  решение жизненных задач, работа в парах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6.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10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.10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 xml:space="preserve">Устная и письменная формы словесного выражения. Диалог и монолог в нехудожественной и художественной словесности. 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>Различать тексты различных форм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Работа с учебником, выполнение тренировочных упражнений, работа с таблицей.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7.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17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.10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 xml:space="preserve">Сказ. Стихи и проза, их различие. 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>Определять особенности стихотворных и прозаических форм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Фронтальный опрос, самостоятельная работа, поиск учебной информации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8.</w:t>
            </w:r>
          </w:p>
        </w:tc>
        <w:tc>
          <w:tcPr>
            <w:tcW w:w="1005" w:type="dxa"/>
          </w:tcPr>
          <w:p w:rsidR="00063F88" w:rsidRPr="00646F94" w:rsidRDefault="00B923A9" w:rsidP="0002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24.10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Ритм в стихах и прозе. Интонация. Стих и смысл.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>Определять размер стиха. Чувствовать ритм и интонацию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Работа в парах и группах, работа с текстами, создание текстов в группе.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9.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07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.11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Стилистическая и эмоционально-экспрессивная окраска слова. Синонимы. Стилистические возможности фразеологии.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</w:rPr>
              <w:t xml:space="preserve">Находить стилистически и </w:t>
            </w:r>
            <w:proofErr w:type="gramStart"/>
            <w:r w:rsidRPr="00646F94">
              <w:rPr>
                <w:rFonts w:ascii="Times New Roman" w:eastAsia="Calibri" w:hAnsi="Times New Roman" w:cs="Times New Roman"/>
              </w:rPr>
              <w:t>эмоционально-экспрессивно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 xml:space="preserve"> окрашенные слова в тексах, умело использовать в собственной речи.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Работа с учебником, выполнение тренировочных упражнений.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10.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14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.11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Стилистические возможности грамматики и синтаксиса.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Выявлять стилистические возможности грамматики и синтаксиса.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Наблюдение над языковым материалом, работа с текстами, создание текстов в группе</w:t>
            </w:r>
          </w:p>
        </w:tc>
        <w:tc>
          <w:tcPr>
            <w:tcW w:w="3685" w:type="dxa"/>
            <w:vMerge w:val="restart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46F94">
              <w:rPr>
                <w:rFonts w:ascii="Times New Roman" w:eastAsia="Calibri" w:hAnsi="Times New Roman" w:cs="Times New Roman"/>
                <w:b/>
                <w:bCs/>
              </w:rPr>
              <w:t xml:space="preserve">Пр. </w:t>
            </w:r>
            <w:r w:rsidRPr="00646F94">
              <w:rPr>
                <w:rFonts w:ascii="Times New Roman" w:eastAsia="Calibri" w:hAnsi="Times New Roman" w:cs="Times New Roman"/>
              </w:rPr>
              <w:t>(коммуникативная ком-</w:t>
            </w:r>
            <w:proofErr w:type="gramEnd"/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46F94">
              <w:rPr>
                <w:rFonts w:ascii="Times New Roman" w:eastAsia="Calibri" w:hAnsi="Times New Roman" w:cs="Times New Roman"/>
              </w:rPr>
              <w:t>петенция</w:t>
            </w:r>
            <w:proofErr w:type="spellEnd"/>
            <w:r w:rsidRPr="00646F94">
              <w:rPr>
                <w:rFonts w:ascii="Times New Roman" w:eastAsia="Calibri" w:hAnsi="Times New Roman" w:cs="Times New Roman"/>
              </w:rPr>
              <w:t xml:space="preserve">):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анализировать </w:t>
            </w:r>
            <w:r w:rsidRPr="00646F94">
              <w:rPr>
                <w:rFonts w:ascii="Times New Roman" w:eastAsia="Calibri" w:hAnsi="Times New Roman" w:cs="Times New Roman"/>
              </w:rPr>
              <w:t>и</w:t>
            </w:r>
            <w:proofErr w:type="gramEnd"/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понимать </w:t>
            </w:r>
            <w:proofErr w:type="spellStart"/>
            <w:r w:rsidRPr="00646F94">
              <w:rPr>
                <w:rFonts w:ascii="Times New Roman" w:eastAsia="Calibri" w:hAnsi="Times New Roman" w:cs="Times New Roman"/>
              </w:rPr>
              <w:t>текст</w:t>
            </w:r>
            <w:proofErr w:type="gramStart"/>
            <w:r w:rsidRPr="00646F94">
              <w:rPr>
                <w:rFonts w:ascii="Times New Roman" w:eastAsia="Calibri" w:hAnsi="Times New Roman" w:cs="Times New Roman"/>
              </w:rPr>
              <w:t>,в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>ключающий</w:t>
            </w:r>
            <w:proofErr w:type="spellEnd"/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изученные части,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передавать </w:t>
            </w:r>
            <w:r w:rsidRPr="00646F94">
              <w:rPr>
                <w:rFonts w:ascii="Times New Roman" w:eastAsia="Calibri" w:hAnsi="Times New Roman" w:cs="Times New Roman"/>
              </w:rPr>
              <w:t xml:space="preserve">содержание </w:t>
            </w:r>
            <w:proofErr w:type="gramStart"/>
            <w:r w:rsidRPr="00646F94">
              <w:rPr>
                <w:rFonts w:ascii="Times New Roman" w:eastAsia="Calibri" w:hAnsi="Times New Roman" w:cs="Times New Roman"/>
              </w:rPr>
              <w:t>прослушанного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 xml:space="preserve"> и прочитанного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текста полностью и по частям в устной и письменной форме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(подробно, сжато, выборочно),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создавать </w:t>
            </w:r>
            <w:r w:rsidRPr="00646F94">
              <w:rPr>
                <w:rFonts w:ascii="Times New Roman" w:eastAsia="Calibri" w:hAnsi="Times New Roman" w:cs="Times New Roman"/>
              </w:rPr>
              <w:t>собственные письменные речевые произведения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разных стилей и типов речи.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11.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21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.11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Стиль писателя и стиль произведения. Стилизация и пародия.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>Осознавать понятия стиль писателя и стиль произведения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Наблюдение</w:t>
            </w:r>
            <w:proofErr w:type="gramStart"/>
            <w:r w:rsidRPr="00646F94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 xml:space="preserve"> беседа, работа с учебно-научным текстом, составление текста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12.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28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.11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46F94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>/р. Создание стилизации и пародии.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>Создание собственного текста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Наблюдение над языковым материалом, работа с текстами, создание текстов в парах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13.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05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.12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Роды, виды и жанры словесности.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 xml:space="preserve">Знать особенности и различать </w:t>
            </w:r>
            <w:r w:rsidRPr="00646F94">
              <w:rPr>
                <w:rFonts w:ascii="Times New Roman" w:eastAsia="Calibri" w:hAnsi="Times New Roman" w:cs="Times New Roman"/>
              </w:rPr>
              <w:t>Роды, виды и жанры словесности.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Фронтальный опрос, самостоятельная работа, поиск учебной информации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14.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12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.12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Эпические виды и жанры народной словесности.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 xml:space="preserve">Выявлять особенности </w:t>
            </w:r>
            <w:r w:rsidRPr="00646F94">
              <w:rPr>
                <w:rFonts w:ascii="Times New Roman" w:eastAsia="Calibri" w:hAnsi="Times New Roman" w:cs="Times New Roman"/>
              </w:rPr>
              <w:t>эпических видов и жанров народной словесности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Работа с текстами, выполнение тренировочных упражнений.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15.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19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.12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Лирические виды и жанры народной словесности.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 xml:space="preserve">Выявлять особенности </w:t>
            </w:r>
            <w:r w:rsidRPr="00646F94">
              <w:rPr>
                <w:rFonts w:ascii="Times New Roman" w:eastAsia="Calibri" w:hAnsi="Times New Roman" w:cs="Times New Roman"/>
              </w:rPr>
              <w:t>Лирических видов и жанров народной словесности.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Наблюдение</w:t>
            </w:r>
            <w:proofErr w:type="gramStart"/>
            <w:r w:rsidRPr="00646F94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 xml:space="preserve"> беседа, работа с учебно-научным текстом, составление текста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16.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26.12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46F94">
              <w:rPr>
                <w:rFonts w:ascii="Times New Roman" w:eastAsia="Calibri" w:hAnsi="Times New Roman" w:cs="Times New Roman"/>
              </w:rPr>
              <w:t>Драматические виды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 xml:space="preserve"> и жанры народной словесности.</w:t>
            </w:r>
          </w:p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063F88" w:rsidRPr="00646F94" w:rsidRDefault="00063F88" w:rsidP="003A56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 xml:space="preserve">Выявлять особенности </w:t>
            </w:r>
            <w:proofErr w:type="gramStart"/>
            <w:r w:rsidRPr="00646F94">
              <w:rPr>
                <w:rFonts w:ascii="Times New Roman" w:eastAsia="Calibri" w:hAnsi="Times New Roman" w:cs="Times New Roman"/>
              </w:rPr>
              <w:t>Драматических видов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 xml:space="preserve"> и жанров народной словесности.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Фронтальный опрос, самостоятельная работа, поиск учебной информации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17.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16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.01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Библия и особенности её стиля.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</w:rPr>
              <w:t xml:space="preserve">Иметь представление о библейских текстах, знать </w:t>
            </w:r>
            <w:r w:rsidRPr="00646F94">
              <w:rPr>
                <w:rFonts w:ascii="Times New Roman" w:eastAsia="Calibri" w:hAnsi="Times New Roman" w:cs="Times New Roman"/>
              </w:rPr>
              <w:lastRenderedPageBreak/>
              <w:t>их характерные черты.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lastRenderedPageBreak/>
              <w:t xml:space="preserve">Наблюдение над языковым материалом, </w:t>
            </w:r>
            <w:r w:rsidRPr="00646F94">
              <w:rPr>
                <w:rFonts w:ascii="Times New Roman" w:eastAsia="Calibri" w:hAnsi="Times New Roman" w:cs="Times New Roman"/>
              </w:rPr>
              <w:lastRenderedPageBreak/>
              <w:t>работа с текстами, создание текстов в группе</w:t>
            </w:r>
          </w:p>
        </w:tc>
        <w:tc>
          <w:tcPr>
            <w:tcW w:w="3685" w:type="dxa"/>
            <w:vMerge w:val="restart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Л.: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осознавать </w:t>
            </w:r>
            <w:r w:rsidRPr="00646F94">
              <w:rPr>
                <w:rFonts w:ascii="Times New Roman" w:eastAsia="Calibri" w:hAnsi="Times New Roman" w:cs="Times New Roman"/>
              </w:rPr>
              <w:t xml:space="preserve">роль слова в формировании и выражении мыслей </w:t>
            </w:r>
            <w:r w:rsidRPr="00646F94">
              <w:rPr>
                <w:rFonts w:ascii="Times New Roman" w:eastAsia="Calibri" w:hAnsi="Times New Roman" w:cs="Times New Roman"/>
              </w:rPr>
              <w:lastRenderedPageBreak/>
              <w:t>и чувств.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М/</w:t>
            </w:r>
            <w:proofErr w:type="gramStart"/>
            <w:r w:rsidRPr="00646F94">
              <w:rPr>
                <w:rFonts w:ascii="Times New Roman" w:eastAsia="Calibri" w:hAnsi="Times New Roman" w:cs="Times New Roman"/>
                <w:b/>
                <w:bCs/>
              </w:rPr>
              <w:t>п</w:t>
            </w:r>
            <w:proofErr w:type="gramEnd"/>
            <w:r w:rsidRPr="00646F94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вычитывать </w:t>
            </w:r>
            <w:r w:rsidRPr="00646F94">
              <w:rPr>
                <w:rFonts w:ascii="Times New Roman" w:eastAsia="Calibri" w:hAnsi="Times New Roman" w:cs="Times New Roman"/>
              </w:rPr>
              <w:t>разные виды текстовой информации,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преобразовывать </w:t>
            </w:r>
            <w:r w:rsidRPr="00646F94">
              <w:rPr>
                <w:rFonts w:ascii="Times New Roman" w:eastAsia="Calibri" w:hAnsi="Times New Roman" w:cs="Times New Roman"/>
              </w:rPr>
              <w:t xml:space="preserve">её (в </w:t>
            </w:r>
            <w:proofErr w:type="spellStart"/>
            <w:r w:rsidRPr="00646F94">
              <w:rPr>
                <w:rFonts w:ascii="Times New Roman" w:eastAsia="Calibri" w:hAnsi="Times New Roman" w:cs="Times New Roman"/>
              </w:rPr>
              <w:t>таблицу</w:t>
            </w:r>
            <w:proofErr w:type="gramStart"/>
            <w:r w:rsidRPr="00646F94">
              <w:rPr>
                <w:rFonts w:ascii="Times New Roman" w:eastAsia="Calibri" w:hAnsi="Times New Roman" w:cs="Times New Roman"/>
              </w:rPr>
              <w:t>,с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>хему</w:t>
            </w:r>
            <w:proofErr w:type="spellEnd"/>
            <w:r w:rsidRPr="00646F94">
              <w:rPr>
                <w:rFonts w:ascii="Times New Roman" w:eastAsia="Calibri" w:hAnsi="Times New Roman" w:cs="Times New Roman"/>
              </w:rPr>
              <w:t>, план, ключевые слова),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менять </w:t>
            </w:r>
            <w:r w:rsidRPr="00646F94">
              <w:rPr>
                <w:rFonts w:ascii="Times New Roman" w:eastAsia="Calibri" w:hAnsi="Times New Roman" w:cs="Times New Roman"/>
              </w:rPr>
              <w:t xml:space="preserve">стратегию чтения,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использовать </w:t>
            </w:r>
            <w:r w:rsidRPr="00646F94">
              <w:rPr>
                <w:rFonts w:ascii="Times New Roman" w:eastAsia="Calibri" w:hAnsi="Times New Roman" w:cs="Times New Roman"/>
              </w:rPr>
              <w:t>разные механизмы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46F94">
              <w:rPr>
                <w:rFonts w:ascii="Times New Roman" w:eastAsia="Calibri" w:hAnsi="Times New Roman" w:cs="Times New Roman"/>
              </w:rPr>
              <w:t>чтения (прогнозирования, эк-</w:t>
            </w:r>
            <w:proofErr w:type="gramEnd"/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46F94">
              <w:rPr>
                <w:rFonts w:ascii="Times New Roman" w:eastAsia="Calibri" w:hAnsi="Times New Roman" w:cs="Times New Roman"/>
              </w:rPr>
              <w:t>вивалентных</w:t>
            </w:r>
            <w:proofErr w:type="spellEnd"/>
            <w:r w:rsidRPr="00646F94">
              <w:rPr>
                <w:rFonts w:ascii="Times New Roman" w:eastAsia="Calibri" w:hAnsi="Times New Roman" w:cs="Times New Roman"/>
              </w:rPr>
              <w:t xml:space="preserve"> замен, компрессии) и </w:t>
            </w:r>
            <w:proofErr w:type="spellStart"/>
            <w:r w:rsidRPr="00646F94">
              <w:rPr>
                <w:rFonts w:ascii="Times New Roman" w:eastAsia="Calibri" w:hAnsi="Times New Roman" w:cs="Times New Roman"/>
              </w:rPr>
              <w:t>аудирования</w:t>
            </w:r>
            <w:proofErr w:type="spellEnd"/>
            <w:r w:rsidRPr="00646F94"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46F94">
              <w:rPr>
                <w:rFonts w:ascii="Times New Roman" w:eastAsia="Calibri" w:hAnsi="Times New Roman" w:cs="Times New Roman"/>
                <w:b/>
                <w:bCs/>
              </w:rPr>
              <w:t xml:space="preserve">М/к: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стремиться </w:t>
            </w:r>
            <w:r w:rsidRPr="00646F94">
              <w:rPr>
                <w:rFonts w:ascii="Times New Roman" w:eastAsia="Calibri" w:hAnsi="Times New Roman" w:cs="Times New Roman"/>
              </w:rPr>
              <w:t xml:space="preserve">к координации действий в парах, группах,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слушать </w:t>
            </w:r>
            <w:r w:rsidRPr="00646F94">
              <w:rPr>
                <w:rFonts w:ascii="Times New Roman" w:eastAsia="Calibri" w:hAnsi="Times New Roman" w:cs="Times New Roman"/>
              </w:rPr>
              <w:t xml:space="preserve">и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слышать </w:t>
            </w:r>
            <w:r w:rsidRPr="00646F94">
              <w:rPr>
                <w:rFonts w:ascii="Times New Roman" w:eastAsia="Calibri" w:hAnsi="Times New Roman" w:cs="Times New Roman"/>
              </w:rPr>
              <w:t xml:space="preserve">друг друга,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формулировать </w:t>
            </w:r>
            <w:r w:rsidRPr="00646F94">
              <w:rPr>
                <w:rFonts w:ascii="Times New Roman" w:eastAsia="Calibri" w:hAnsi="Times New Roman" w:cs="Times New Roman"/>
              </w:rPr>
              <w:t xml:space="preserve">собственное мнение и аргументировать его, </w:t>
            </w:r>
            <w:r w:rsidRPr="00646F94">
              <w:rPr>
                <w:rFonts w:ascii="Times New Roman" w:eastAsia="Calibri" w:hAnsi="Times New Roman" w:cs="Times New Roman"/>
                <w:i/>
                <w:iCs/>
              </w:rPr>
              <w:t xml:space="preserve">осуществлять </w:t>
            </w:r>
            <w:r w:rsidRPr="00646F94">
              <w:rPr>
                <w:rFonts w:ascii="Times New Roman" w:eastAsia="Calibri" w:hAnsi="Times New Roman" w:cs="Times New Roman"/>
              </w:rPr>
              <w:t>взаимный контроль.</w:t>
            </w:r>
            <w:proofErr w:type="gramEnd"/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46F94">
              <w:rPr>
                <w:rFonts w:ascii="Times New Roman" w:eastAsia="Calibri" w:hAnsi="Times New Roman" w:cs="Times New Roman"/>
                <w:b/>
              </w:rPr>
              <w:t>Пр</w:t>
            </w:r>
            <w:proofErr w:type="gramStart"/>
            <w:r w:rsidRPr="00646F94">
              <w:rPr>
                <w:rFonts w:ascii="Times New Roman" w:eastAsia="Calibri" w:hAnsi="Times New Roman" w:cs="Times New Roman"/>
                <w:b/>
              </w:rPr>
              <w:t>:</w:t>
            </w:r>
            <w:r w:rsidRPr="00646F94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>азличать</w:t>
            </w:r>
            <w:proofErr w:type="spellEnd"/>
            <w:r w:rsidRPr="00646F94">
              <w:rPr>
                <w:rFonts w:ascii="Times New Roman" w:eastAsia="Calibri" w:hAnsi="Times New Roman" w:cs="Times New Roman"/>
              </w:rPr>
              <w:t xml:space="preserve"> и анализировать виды и жанры эпических и лирических произведений,. Использовать опыт изучения языка и различных видов произведений для выражения собственных мыслей.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18.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23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.01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Состав и жанры Библии.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>Анализировать библейские тексты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Фронтальный опрос, самостоятельная работа, поиск учебной информации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19.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30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.01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Темы и жанры Библии в произведениях русских поэтов.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>Анализировать библейские тексты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Работа с текстами, создание текстов в группе.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20.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06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.02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46F94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 xml:space="preserve">/р. Составить рассказ по картине Рембрандта «Возвращение блудного сына» (упр. 14 на с.186). 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</w:rPr>
              <w:t>Учиться строить монологические высказывания, исправлять речевые и стилистические ошибки.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Беседа, работа с учебником,</w:t>
            </w:r>
          </w:p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моделирование</w:t>
            </w:r>
          </w:p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предложений.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21.</w:t>
            </w:r>
          </w:p>
        </w:tc>
        <w:tc>
          <w:tcPr>
            <w:tcW w:w="1005" w:type="dxa"/>
          </w:tcPr>
          <w:p w:rsidR="00063F88" w:rsidRPr="00646F94" w:rsidRDefault="00063F88" w:rsidP="0002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  <w:r w:rsidR="00B923A9">
              <w:rPr>
                <w:rFonts w:ascii="Times New Roman" w:eastAsia="Calibri" w:hAnsi="Times New Roman" w:cs="Times New Roman"/>
                <w:b/>
                <w:bCs/>
              </w:rPr>
              <w:t>3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.02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Виды и жанры эпических произведений.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</w:rPr>
              <w:t>Выделять особенности эпического произведения.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Наблюдение над языковым материалом, работа с текстами.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22.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20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.02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Герой эпического произведения. Диалоги и монологи героев.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</w:rPr>
              <w:t xml:space="preserve">Осознавать понятие </w:t>
            </w:r>
            <w:r w:rsidRPr="00646F94">
              <w:rPr>
                <w:rFonts w:ascii="Times New Roman" w:eastAsia="Calibri" w:hAnsi="Times New Roman" w:cs="Times New Roman"/>
                <w:i/>
              </w:rPr>
              <w:t>литературный герой,</w:t>
            </w:r>
            <w:r w:rsidRPr="00646F94">
              <w:rPr>
                <w:rFonts w:ascii="Times New Roman" w:eastAsia="Calibri" w:hAnsi="Times New Roman" w:cs="Times New Roman"/>
              </w:rPr>
              <w:t xml:space="preserve"> находить его в произведении.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Фронтальный опрос, самостоятельная работа, поиск учебной информации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23.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27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.02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Сюжет эпического произведения. Этапы и назначение сюжета.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</w:rPr>
              <w:t>Выявлять особенности характера литературного героя и способы его раскрытия в произведении.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Работа с текстами, создание текстов в группе.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24.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06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.03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Композиция эпического произведения. Художественная деталь.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>Понимать значение детали в художественном произведении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Наблюдение над языковым материалом, работа с текстами.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25.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13.03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46F94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>/Р. Сочинение по упр.10 на с.210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>Создание собственного письменного текста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Наблюдение</w:t>
            </w:r>
            <w:proofErr w:type="gramStart"/>
            <w:r w:rsidRPr="00646F94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 xml:space="preserve"> беседа, работа с учебно-научным текстом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26.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20.03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Виды лирических произведений. Описание картины в лирическом стихотворении. Выражение мысли и чувства поэта.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Выделять лирические произведения, определять их характерные черты.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Работа с текстами, создание текстов в группе.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27.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10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.04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 xml:space="preserve">Композиция и герой лирического произведения. «Ролевая» лирика. </w:t>
            </w:r>
            <w:r w:rsidRPr="00646F94">
              <w:rPr>
                <w:rFonts w:ascii="Times New Roman" w:eastAsia="Calibri" w:hAnsi="Times New Roman" w:cs="Times New Roman"/>
              </w:rPr>
              <w:lastRenderedPageBreak/>
              <w:t>Образ-переживание.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</w:rPr>
              <w:lastRenderedPageBreak/>
              <w:t xml:space="preserve">Анализировать и характеризовать </w:t>
            </w:r>
            <w:r w:rsidRPr="00646F94">
              <w:rPr>
                <w:rFonts w:ascii="Times New Roman" w:eastAsia="Calibri" w:hAnsi="Times New Roman" w:cs="Times New Roman"/>
              </w:rPr>
              <w:lastRenderedPageBreak/>
              <w:t>особенности языка лирического произведения.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lastRenderedPageBreak/>
              <w:t xml:space="preserve">Фронтальный опрос, самостоятельная работа, </w:t>
            </w:r>
            <w:r w:rsidRPr="00646F94">
              <w:rPr>
                <w:rFonts w:ascii="Times New Roman" w:eastAsia="Calibri" w:hAnsi="Times New Roman" w:cs="Times New Roman"/>
              </w:rPr>
              <w:lastRenderedPageBreak/>
              <w:t>поиск учебной информации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28.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17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.04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46F94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>/р. Сочинение-эссе о любимом стихотворении (по упр. 7 на с.230)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  <w:bCs/>
              </w:rPr>
              <w:t>Создание собственного текста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Наблюдение над языковым материалом, работа с текстами.</w:t>
            </w:r>
          </w:p>
        </w:tc>
        <w:tc>
          <w:tcPr>
            <w:tcW w:w="3685" w:type="dxa"/>
            <w:vMerge w:val="restart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  <w:b/>
              </w:rPr>
              <w:t>Л.,М/</w:t>
            </w:r>
            <w:proofErr w:type="spellStart"/>
            <w:r w:rsidRPr="00646F94">
              <w:rPr>
                <w:rFonts w:ascii="Times New Roman" w:eastAsia="Calibri" w:hAnsi="Times New Roman" w:cs="Times New Roman"/>
                <w:b/>
              </w:rPr>
              <w:t>п</w:t>
            </w:r>
            <w:proofErr w:type="gramStart"/>
            <w:r w:rsidRPr="00646F94">
              <w:rPr>
                <w:rFonts w:ascii="Times New Roman" w:eastAsia="Calibri" w:hAnsi="Times New Roman" w:cs="Times New Roman"/>
                <w:b/>
              </w:rPr>
              <w:t>,М</w:t>
            </w:r>
            <w:proofErr w:type="spellEnd"/>
            <w:proofErr w:type="gramEnd"/>
            <w:r w:rsidRPr="00646F94">
              <w:rPr>
                <w:rFonts w:ascii="Times New Roman" w:eastAsia="Calibri" w:hAnsi="Times New Roman" w:cs="Times New Roman"/>
                <w:b/>
              </w:rPr>
              <w:t xml:space="preserve">/к </w:t>
            </w:r>
            <w:r w:rsidRPr="00646F94">
              <w:rPr>
                <w:rFonts w:ascii="Times New Roman" w:eastAsia="Calibri" w:hAnsi="Times New Roman" w:cs="Times New Roman"/>
              </w:rPr>
              <w:t>см. выше.</w:t>
            </w:r>
          </w:p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proofErr w:type="gramStart"/>
            <w:r w:rsidRPr="00646F94">
              <w:rPr>
                <w:rFonts w:ascii="Times New Roman" w:eastAsia="Calibri" w:hAnsi="Times New Roman" w:cs="Times New Roman"/>
                <w:b/>
              </w:rPr>
              <w:t>Пр</w:t>
            </w:r>
            <w:proofErr w:type="spellEnd"/>
            <w:proofErr w:type="gramEnd"/>
            <w:r w:rsidRPr="00646F94">
              <w:rPr>
                <w:rFonts w:ascii="Times New Roman" w:eastAsia="Calibri" w:hAnsi="Times New Roman" w:cs="Times New Roman"/>
                <w:b/>
              </w:rPr>
              <w:t>:</w:t>
            </w:r>
            <w:r w:rsidRPr="00646F94">
              <w:rPr>
                <w:rFonts w:ascii="Times New Roman" w:eastAsia="Calibri" w:hAnsi="Times New Roman" w:cs="Times New Roman"/>
              </w:rPr>
              <w:t xml:space="preserve"> осознавать понятие </w:t>
            </w:r>
            <w:r w:rsidRPr="00646F94">
              <w:rPr>
                <w:rFonts w:ascii="Times New Roman" w:eastAsia="Calibri" w:hAnsi="Times New Roman" w:cs="Times New Roman"/>
                <w:i/>
              </w:rPr>
              <w:t>сюжет, конфликт, композиция,</w:t>
            </w:r>
            <w:r w:rsidRPr="00646F94">
              <w:rPr>
                <w:rFonts w:ascii="Times New Roman" w:eastAsia="Calibri" w:hAnsi="Times New Roman" w:cs="Times New Roman"/>
              </w:rPr>
              <w:t xml:space="preserve"> уметь выявлять  в тексте.</w:t>
            </w: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46F94">
              <w:rPr>
                <w:rFonts w:ascii="Times New Roman" w:eastAsia="Calibri" w:hAnsi="Times New Roman" w:cs="Times New Roman"/>
                <w:b/>
                <w:bCs/>
              </w:rPr>
              <w:t>29.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24.04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Виды драматических произведений. Герой драматического произведения и способы их изображения.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</w:rPr>
              <w:t>Анализировать особенности языка драматического произведения.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Наблюдение</w:t>
            </w:r>
            <w:proofErr w:type="gramStart"/>
            <w:r w:rsidRPr="00646F94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646F94">
              <w:rPr>
                <w:rFonts w:ascii="Times New Roman" w:eastAsia="Calibri" w:hAnsi="Times New Roman" w:cs="Times New Roman"/>
              </w:rPr>
              <w:t xml:space="preserve"> беседа, работа с учебно-научным текстом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30-31</w:t>
            </w:r>
          </w:p>
        </w:tc>
        <w:tc>
          <w:tcPr>
            <w:tcW w:w="1005" w:type="dxa"/>
          </w:tcPr>
          <w:p w:rsidR="00063F88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15</w:t>
            </w:r>
            <w:r w:rsidR="0002567E">
              <w:rPr>
                <w:rFonts w:ascii="Times New Roman" w:eastAsia="Calibri" w:hAnsi="Times New Roman" w:cs="Times New Roman"/>
                <w:b/>
                <w:bCs/>
              </w:rPr>
              <w:t>.05</w:t>
            </w:r>
          </w:p>
          <w:p w:rsidR="00B923A9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22.05</w:t>
            </w:r>
          </w:p>
        </w:tc>
        <w:tc>
          <w:tcPr>
            <w:tcW w:w="3402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Сюжет, конфликт и композиция драматического произведения.</w:t>
            </w: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46F94">
              <w:rPr>
                <w:rFonts w:ascii="Times New Roman" w:eastAsia="Calibri" w:hAnsi="Times New Roman" w:cs="Times New Roman"/>
              </w:rPr>
              <w:t>Распознавать, как изображается характер героя и способы его раскрытия.</w:t>
            </w:r>
          </w:p>
        </w:tc>
        <w:tc>
          <w:tcPr>
            <w:tcW w:w="2694" w:type="dxa"/>
          </w:tcPr>
          <w:p w:rsidR="00063F88" w:rsidRPr="00646F94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Работа с текстами, создание текстов в группе.</w:t>
            </w:r>
          </w:p>
        </w:tc>
        <w:tc>
          <w:tcPr>
            <w:tcW w:w="3685" w:type="dxa"/>
            <w:vMerge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063F88" w:rsidRPr="00646F94" w:rsidTr="00063F88">
        <w:tc>
          <w:tcPr>
            <w:tcW w:w="533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32</w:t>
            </w:r>
            <w:r w:rsidR="00063F88" w:rsidRPr="00646F94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005" w:type="dxa"/>
          </w:tcPr>
          <w:p w:rsidR="00063F88" w:rsidRPr="00646F94" w:rsidRDefault="00B923A9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29</w:t>
            </w:r>
            <w:r w:rsidR="00063F88">
              <w:rPr>
                <w:rFonts w:ascii="Times New Roman" w:eastAsia="Calibri" w:hAnsi="Times New Roman" w:cs="Times New Roman"/>
                <w:b/>
                <w:bCs/>
              </w:rPr>
              <w:t>.05</w:t>
            </w:r>
          </w:p>
        </w:tc>
        <w:tc>
          <w:tcPr>
            <w:tcW w:w="3402" w:type="dxa"/>
          </w:tcPr>
          <w:p w:rsidR="00063F88" w:rsidRDefault="00063F88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46F94">
              <w:rPr>
                <w:rFonts w:ascii="Times New Roman" w:eastAsia="Calibri" w:hAnsi="Times New Roman" w:cs="Times New Roman"/>
              </w:rPr>
              <w:t>Зачёт по изученным темам.</w:t>
            </w:r>
          </w:p>
          <w:p w:rsidR="008364BA" w:rsidRPr="00646F94" w:rsidRDefault="008364BA" w:rsidP="008364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94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685" w:type="dxa"/>
          </w:tcPr>
          <w:p w:rsidR="00063F88" w:rsidRPr="00646F94" w:rsidRDefault="00063F88" w:rsidP="00836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:rsidR="00AE0CF4" w:rsidRPr="00AE0CF4" w:rsidRDefault="00AE0CF4" w:rsidP="00AE0CF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E0CF4" w:rsidRPr="00AE0CF4" w:rsidSect="00AE0CF4">
          <w:pgSz w:w="16840" w:h="11900" w:orient="landscape"/>
          <w:pgMar w:top="1240" w:right="412" w:bottom="860" w:left="849" w:header="0" w:footer="0" w:gutter="0"/>
          <w:cols w:space="720"/>
        </w:sectPr>
      </w:pPr>
    </w:p>
    <w:p w:rsidR="00EE5B7C" w:rsidRPr="00D90F02" w:rsidRDefault="00EE5B7C" w:rsidP="00EE5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ge4"/>
      <w:bookmarkEnd w:id="2"/>
      <w:proofErr w:type="spellStart"/>
      <w:r>
        <w:rPr>
          <w:rFonts w:ascii="Times New Roman" w:eastAsia="Times New Roman" w:hAnsi="Times New Roman" w:cs="Times New Roman"/>
          <w:sz w:val="40"/>
          <w:szCs w:val="40"/>
        </w:rPr>
        <w:lastRenderedPageBreak/>
        <w:t>Р</w:t>
      </w:r>
      <w:r w:rsidRPr="00C06772">
        <w:rPr>
          <w:rFonts w:ascii="Times New Roman" w:eastAsia="Times New Roman" w:hAnsi="Times New Roman" w:cs="Times New Roman"/>
          <w:sz w:val="40"/>
          <w:szCs w:val="40"/>
        </w:rPr>
        <w:t>ассмотре</w:t>
      </w:r>
      <w:r w:rsidRPr="00D90F02">
        <w:rPr>
          <w:rFonts w:ascii="Times New Roman" w:eastAsia="Times New Roman" w:hAnsi="Times New Roman" w:cs="Times New Roman"/>
          <w:sz w:val="28"/>
          <w:szCs w:val="28"/>
        </w:rPr>
        <w:t>НО</w:t>
      </w:r>
      <w:proofErr w:type="spellEnd"/>
    </w:p>
    <w:p w:rsidR="00EE5B7C" w:rsidRPr="00D90F02" w:rsidRDefault="00EE5B7C" w:rsidP="00EE5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>Протокол заседания</w:t>
      </w:r>
    </w:p>
    <w:p w:rsidR="00EE5B7C" w:rsidRPr="00D90F02" w:rsidRDefault="00EE5B7C" w:rsidP="00EE5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>методического совета</w:t>
      </w:r>
    </w:p>
    <w:p w:rsidR="00EE5B7C" w:rsidRPr="00D90F02" w:rsidRDefault="00EE5B7C" w:rsidP="00EE5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>МБОУ Россошанской ООШ</w:t>
      </w:r>
    </w:p>
    <w:p w:rsidR="00EE5B7C" w:rsidRPr="00D90F02" w:rsidRDefault="00EE5B7C" w:rsidP="00EE5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25.08.2022</w:t>
      </w:r>
      <w:r w:rsidRPr="00D90F0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года  </w:t>
      </w:r>
      <w:r w:rsidRPr="00D8286A">
        <w:rPr>
          <w:rFonts w:ascii="Times New Roman" w:eastAsia="Times New Roman" w:hAnsi="Times New Roman" w:cs="Times New Roman"/>
          <w:sz w:val="28"/>
          <w:szCs w:val="28"/>
          <w:u w:val="single"/>
        </w:rPr>
        <w:t>№ 1</w:t>
      </w:r>
    </w:p>
    <w:p w:rsidR="00EE5B7C" w:rsidRPr="00D90F02" w:rsidRDefault="00EE5B7C" w:rsidP="00EE5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>Председатель МС</w:t>
      </w:r>
    </w:p>
    <w:p w:rsidR="00EE5B7C" w:rsidRPr="00D90F02" w:rsidRDefault="00EE5B7C" w:rsidP="00EE5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 Ананьева О.П.</w:t>
      </w:r>
    </w:p>
    <w:p w:rsidR="00EE5B7C" w:rsidRPr="00D90F02" w:rsidRDefault="00EE5B7C" w:rsidP="00EE5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E5B7C" w:rsidRPr="00D90F02" w:rsidRDefault="00EE5B7C" w:rsidP="00EE5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E5B7C" w:rsidRPr="00D90F02" w:rsidRDefault="00EE5B7C" w:rsidP="00EE5B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5B7C" w:rsidRPr="00D90F02" w:rsidRDefault="00EE5B7C" w:rsidP="00EE5B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СОГЛАСОВАНО</w:t>
      </w:r>
    </w:p>
    <w:p w:rsidR="00EE5B7C" w:rsidRPr="00D90F02" w:rsidRDefault="00EE5B7C" w:rsidP="00EE5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>Зам. директора по УР</w:t>
      </w:r>
    </w:p>
    <w:p w:rsidR="00EE5B7C" w:rsidRPr="00D90F02" w:rsidRDefault="00EE5B7C" w:rsidP="00EE5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F02">
        <w:rPr>
          <w:rFonts w:ascii="Times New Roman" w:eastAsia="Times New Roman" w:hAnsi="Times New Roman" w:cs="Times New Roman"/>
          <w:sz w:val="28"/>
          <w:szCs w:val="28"/>
        </w:rPr>
        <w:t xml:space="preserve">_________ </w:t>
      </w:r>
      <w:r>
        <w:rPr>
          <w:rFonts w:ascii="Times New Roman" w:eastAsia="Times New Roman" w:hAnsi="Times New Roman" w:cs="Times New Roman"/>
          <w:sz w:val="28"/>
          <w:szCs w:val="28"/>
        </w:rPr>
        <w:t>Ананьева О.П</w:t>
      </w:r>
      <w:r w:rsidRPr="00D90F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5B7C" w:rsidRPr="00D90F02" w:rsidRDefault="00EE5B7C" w:rsidP="00EE5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Протокол №1 от 25.08.2022</w:t>
      </w:r>
      <w:r w:rsidRPr="00D90F02">
        <w:rPr>
          <w:rFonts w:ascii="Times New Roman" w:eastAsia="Times New Roman" w:hAnsi="Times New Roman" w:cs="Times New Roman"/>
          <w:sz w:val="28"/>
          <w:szCs w:val="28"/>
          <w:u w:val="single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 w:rsidRPr="00D90F02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</w:p>
    <w:p w:rsidR="00AC7E14" w:rsidRPr="00646F94" w:rsidRDefault="00AC7E14" w:rsidP="00EE5B7C">
      <w:pPr>
        <w:tabs>
          <w:tab w:val="left" w:pos="6150"/>
        </w:tabs>
        <w:jc w:val="center"/>
      </w:pPr>
    </w:p>
    <w:sectPr w:rsidR="00AC7E14" w:rsidRPr="00646F94" w:rsidSect="00AE0CF4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15DBA"/>
    <w:multiLevelType w:val="multilevel"/>
    <w:tmpl w:val="FEAA6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B127F8"/>
    <w:multiLevelType w:val="hybridMultilevel"/>
    <w:tmpl w:val="89D41D9C"/>
    <w:lvl w:ilvl="0" w:tplc="4F9C7406">
      <w:start w:val="1"/>
      <w:numFmt w:val="bullet"/>
      <w:lvlText w:val="-"/>
      <w:lvlJc w:val="left"/>
      <w:pPr>
        <w:ind w:left="0" w:firstLine="0"/>
      </w:pPr>
    </w:lvl>
    <w:lvl w:ilvl="1" w:tplc="8E609C2A">
      <w:start w:val="1"/>
      <w:numFmt w:val="bullet"/>
      <w:lvlText w:val="-"/>
      <w:lvlJc w:val="left"/>
      <w:pPr>
        <w:ind w:left="0" w:firstLine="0"/>
      </w:pPr>
    </w:lvl>
    <w:lvl w:ilvl="2" w:tplc="9F144878">
      <w:numFmt w:val="decimal"/>
      <w:lvlText w:val=""/>
      <w:lvlJc w:val="left"/>
      <w:pPr>
        <w:ind w:left="0" w:firstLine="0"/>
      </w:pPr>
    </w:lvl>
    <w:lvl w:ilvl="3" w:tplc="7466D3A6">
      <w:numFmt w:val="decimal"/>
      <w:lvlText w:val=""/>
      <w:lvlJc w:val="left"/>
      <w:pPr>
        <w:ind w:left="0" w:firstLine="0"/>
      </w:pPr>
    </w:lvl>
    <w:lvl w:ilvl="4" w:tplc="05E6B696">
      <w:numFmt w:val="decimal"/>
      <w:lvlText w:val=""/>
      <w:lvlJc w:val="left"/>
      <w:pPr>
        <w:ind w:left="0" w:firstLine="0"/>
      </w:pPr>
    </w:lvl>
    <w:lvl w:ilvl="5" w:tplc="3F4C9D78">
      <w:numFmt w:val="decimal"/>
      <w:lvlText w:val=""/>
      <w:lvlJc w:val="left"/>
      <w:pPr>
        <w:ind w:left="0" w:firstLine="0"/>
      </w:pPr>
    </w:lvl>
    <w:lvl w:ilvl="6" w:tplc="9190ABFC">
      <w:numFmt w:val="decimal"/>
      <w:lvlText w:val=""/>
      <w:lvlJc w:val="left"/>
      <w:pPr>
        <w:ind w:left="0" w:firstLine="0"/>
      </w:pPr>
    </w:lvl>
    <w:lvl w:ilvl="7" w:tplc="7F509F7E">
      <w:numFmt w:val="decimal"/>
      <w:lvlText w:val=""/>
      <w:lvlJc w:val="left"/>
      <w:pPr>
        <w:ind w:left="0" w:firstLine="0"/>
      </w:pPr>
    </w:lvl>
    <w:lvl w:ilvl="8" w:tplc="0D6A1756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F94"/>
    <w:rsid w:val="0002567E"/>
    <w:rsid w:val="00063F88"/>
    <w:rsid w:val="00161392"/>
    <w:rsid w:val="002554A5"/>
    <w:rsid w:val="003A56FE"/>
    <w:rsid w:val="00451E28"/>
    <w:rsid w:val="00464631"/>
    <w:rsid w:val="005571CA"/>
    <w:rsid w:val="005F4E8C"/>
    <w:rsid w:val="00646F94"/>
    <w:rsid w:val="006559A6"/>
    <w:rsid w:val="006E0CF3"/>
    <w:rsid w:val="007366BE"/>
    <w:rsid w:val="008364BA"/>
    <w:rsid w:val="00864BB4"/>
    <w:rsid w:val="0089328A"/>
    <w:rsid w:val="008A42DD"/>
    <w:rsid w:val="00A2238A"/>
    <w:rsid w:val="00AC7E14"/>
    <w:rsid w:val="00AE0CF4"/>
    <w:rsid w:val="00B923A9"/>
    <w:rsid w:val="00C43778"/>
    <w:rsid w:val="00DB1A83"/>
    <w:rsid w:val="00EE5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CF4"/>
    <w:pPr>
      <w:ind w:left="720"/>
      <w:contextualSpacing/>
    </w:pPr>
  </w:style>
  <w:style w:type="paragraph" w:customStyle="1" w:styleId="c15">
    <w:name w:val="c15"/>
    <w:basedOn w:val="a"/>
    <w:rsid w:val="00161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61392"/>
  </w:style>
  <w:style w:type="paragraph" w:customStyle="1" w:styleId="c10">
    <w:name w:val="c10"/>
    <w:basedOn w:val="a"/>
    <w:rsid w:val="00161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61392"/>
  </w:style>
  <w:style w:type="character" w:customStyle="1" w:styleId="c26">
    <w:name w:val="c26"/>
    <w:basedOn w:val="a0"/>
    <w:rsid w:val="00161392"/>
  </w:style>
  <w:style w:type="paragraph" w:styleId="a4">
    <w:name w:val="Balloon Text"/>
    <w:basedOn w:val="a"/>
    <w:link w:val="a5"/>
    <w:uiPriority w:val="99"/>
    <w:semiHidden/>
    <w:unhideWhenUsed/>
    <w:rsid w:val="00864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CF4"/>
    <w:pPr>
      <w:ind w:left="720"/>
      <w:contextualSpacing/>
    </w:pPr>
  </w:style>
  <w:style w:type="paragraph" w:customStyle="1" w:styleId="c15">
    <w:name w:val="c15"/>
    <w:basedOn w:val="a"/>
    <w:rsid w:val="00161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61392"/>
  </w:style>
  <w:style w:type="paragraph" w:customStyle="1" w:styleId="c10">
    <w:name w:val="c10"/>
    <w:basedOn w:val="a"/>
    <w:rsid w:val="00161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61392"/>
  </w:style>
  <w:style w:type="character" w:customStyle="1" w:styleId="c26">
    <w:name w:val="c26"/>
    <w:basedOn w:val="a0"/>
    <w:rsid w:val="00161392"/>
  </w:style>
  <w:style w:type="paragraph" w:styleId="a4">
    <w:name w:val="Balloon Text"/>
    <w:basedOn w:val="a"/>
    <w:link w:val="a5"/>
    <w:uiPriority w:val="99"/>
    <w:semiHidden/>
    <w:unhideWhenUsed/>
    <w:rsid w:val="00864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7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BCD67-8DE7-410B-9991-10A41F38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4530</Words>
  <Characters>25826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Татьяна Ивановна</cp:lastModifiedBy>
  <cp:revision>20</cp:revision>
  <cp:lastPrinted>2005-08-16T20:40:00Z</cp:lastPrinted>
  <dcterms:created xsi:type="dcterms:W3CDTF">2019-08-30T14:13:00Z</dcterms:created>
  <dcterms:modified xsi:type="dcterms:W3CDTF">2022-09-15T07:20:00Z</dcterms:modified>
</cp:coreProperties>
</file>